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3C3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РФ от 7 февраля 1992 г. N 2300-I "О защите прав потребителей" (с изменения</w:t>
        </w:r>
        <w:r>
          <w:rPr>
            <w:rStyle w:val="a4"/>
            <w:b w:val="0"/>
            <w:bCs w:val="0"/>
          </w:rPr>
          <w:t>ми и дополнениями)</w:t>
        </w:r>
      </w:hyperlink>
    </w:p>
    <w:p w:rsidR="00000000" w:rsidRDefault="007A13C3"/>
    <w:p w:rsidR="00000000" w:rsidRDefault="007A13C3">
      <w:bookmarkStart w:id="0" w:name="sub_1601307"/>
      <w:bookmarkStart w:id="1" w:name="sub_10011"/>
      <w:bookmarkStart w:id="2" w:name="sub_1601306"/>
      <w:bookmarkStart w:id="3" w:name="sub_1601305"/>
      <w:bookmarkStart w:id="4" w:name="sub_1601304"/>
      <w:r>
        <w:t>Настоящий Закон регулирует отношения, возникающие между потребителями и изготовителями, исполнителями, импортерами, продавцами, владельцами агрегаторов информации о товарах (услуга</w:t>
      </w:r>
      <w:r>
        <w:t>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</w:t>
      </w:r>
      <w:r>
        <w:t>рах (работах, услугах) и об их изготовителях (исполнителях, продавцах), о владельцах агрегаторов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000000" w:rsidRDefault="007A13C3">
      <w:bookmarkStart w:id="5" w:name="sub_11011"/>
      <w:bookmarkEnd w:id="0"/>
      <w:bookmarkEnd w:id="1"/>
      <w:bookmarkEnd w:id="2"/>
      <w:bookmarkEnd w:id="3"/>
      <w:bookmarkEnd w:id="4"/>
      <w:r>
        <w:t>Основные понятия, используемые в настоящем Законе:</w:t>
      </w:r>
    </w:p>
    <w:p w:rsidR="00000000" w:rsidRDefault="007A13C3">
      <w:bookmarkStart w:id="6" w:name="sub_101"/>
      <w:bookmarkEnd w:id="5"/>
      <w:r>
        <w:rPr>
          <w:rStyle w:val="a3"/>
        </w:rPr>
        <w:t>потребитель</w:t>
      </w:r>
      <w:r>
        <w:t xml:space="preserve"> - гражданин, имеющий намерение заказать или приобрести либо заказывающий, приобретающий или использующий товары (работы, услуги</w:t>
      </w:r>
      <w:r>
        <w:t>) исключительно для личных, семейных, домашних и иных нужд, не связанных с осуществлением предпринимательской деятельности;</w:t>
      </w:r>
    </w:p>
    <w:p w:rsidR="00000000" w:rsidRDefault="007A13C3">
      <w:bookmarkStart w:id="7" w:name="sub_102"/>
      <w:bookmarkEnd w:id="6"/>
      <w:r>
        <w:rPr>
          <w:rStyle w:val="a3"/>
        </w:rPr>
        <w:t>изготовитель</w:t>
      </w:r>
      <w:r>
        <w:t xml:space="preserve">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000000" w:rsidRDefault="007A13C3">
      <w:bookmarkStart w:id="8" w:name="sub_103"/>
      <w:bookmarkEnd w:id="7"/>
      <w:r>
        <w:rPr>
          <w:rStyle w:val="a3"/>
        </w:rPr>
        <w:t>исполнитель</w:t>
      </w:r>
      <w:r>
        <w:t xml:space="preserve"> - организация независимо от ее организационно-правовой формы, а также индивиду</w:t>
      </w:r>
      <w:r>
        <w:t>альный предприниматель, выполняющие работы или оказывающие услуги потребителям по возмездному договору;</w:t>
      </w:r>
    </w:p>
    <w:p w:rsidR="00000000" w:rsidRDefault="007A13C3">
      <w:bookmarkStart w:id="9" w:name="sub_104"/>
      <w:bookmarkEnd w:id="8"/>
      <w:r>
        <w:rPr>
          <w:rStyle w:val="a3"/>
        </w:rPr>
        <w:t>продавец</w:t>
      </w:r>
      <w:r>
        <w:t xml:space="preserve"> - организация независимо от ее организационно-правовой формы, а также индивидуальный предприниматель, реализующие товары потребит</w:t>
      </w:r>
      <w:r>
        <w:t>елям по договору купли-продажи;</w:t>
      </w:r>
    </w:p>
    <w:p w:rsidR="00000000" w:rsidRDefault="007A13C3">
      <w:bookmarkStart w:id="10" w:name="sub_105"/>
      <w:bookmarkEnd w:id="9"/>
      <w:r>
        <w:t xml:space="preserve">абзац седьмой </w:t>
      </w:r>
      <w:hyperlink r:id="rId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7A13C3">
      <w:bookmarkStart w:id="11" w:name="sub_106"/>
      <w:bookmarkEnd w:id="10"/>
      <w:r>
        <w:rPr>
          <w:rStyle w:val="a3"/>
        </w:rPr>
        <w:t>недостаток товара (работы, услуги)</w:t>
      </w:r>
      <w:r>
        <w:t xml:space="preserve"> - несоответствие товара (работы, услуги) или обязательным требо</w:t>
      </w:r>
      <w:r>
        <w:t>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</w:t>
      </w:r>
      <w:r>
        <w:t>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</w:p>
    <w:p w:rsidR="00000000" w:rsidRDefault="007A13C3">
      <w:bookmarkStart w:id="12" w:name="sub_107"/>
      <w:bookmarkEnd w:id="11"/>
      <w:r>
        <w:rPr>
          <w:rStyle w:val="a3"/>
        </w:rPr>
        <w:t>существенный недостаток товара (работы, услуги)</w:t>
      </w:r>
      <w:r>
        <w:t xml:space="preserve"> - неустранимый нед</w:t>
      </w:r>
      <w:r>
        <w:t>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000000" w:rsidRDefault="007A13C3">
      <w:bookmarkStart w:id="13" w:name="sub_108"/>
      <w:bookmarkEnd w:id="12"/>
      <w:r>
        <w:rPr>
          <w:rStyle w:val="a3"/>
        </w:rPr>
        <w:t>безопасность товара (работы, услуги</w:t>
      </w:r>
      <w:r>
        <w:rPr>
          <w:rStyle w:val="a3"/>
        </w:rPr>
        <w:t>)</w:t>
      </w:r>
      <w:r>
        <w:t xml:space="preserve">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</w:p>
    <w:p w:rsidR="00000000" w:rsidRDefault="007A13C3">
      <w:bookmarkStart w:id="14" w:name="sub_109"/>
      <w:bookmarkEnd w:id="13"/>
      <w:r>
        <w:rPr>
          <w:rStyle w:val="a3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</w:t>
      </w:r>
      <w:r>
        <w:t xml:space="preserve"> - организация, осуществляющая оп</w:t>
      </w:r>
      <w:r>
        <w:t>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</w:t>
      </w:r>
      <w:r>
        <w:t xml:space="preserve">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</w:t>
      </w:r>
      <w:r>
        <w:lastRenderedPageBreak/>
        <w:t>определенные функции на основани</w:t>
      </w:r>
      <w:r>
        <w:t>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000000" w:rsidRDefault="007A13C3">
      <w:bookmarkStart w:id="15" w:name="sub_1010"/>
      <w:bookmarkEnd w:id="14"/>
      <w:r>
        <w:rPr>
          <w:rStyle w:val="a3"/>
        </w:rPr>
        <w:t>импортер</w:t>
      </w:r>
      <w:r>
        <w:t xml:space="preserve"> - организац</w:t>
      </w:r>
      <w:r>
        <w:t>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000000" w:rsidRDefault="007A13C3">
      <w:bookmarkStart w:id="16" w:name="sub_10101"/>
      <w:bookmarkEnd w:id="15"/>
      <w:r>
        <w:rPr>
          <w:rStyle w:val="a3"/>
        </w:rPr>
        <w:t xml:space="preserve">владелец агрегатора информации о товарах (услугах) (далее - </w:t>
      </w:r>
      <w:r>
        <w:rPr>
          <w:rStyle w:val="a3"/>
        </w:rPr>
        <w:t xml:space="preserve">владелец агрегатора) </w:t>
      </w:r>
      <w:r>
        <w:t>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</w:t>
      </w:r>
      <w:r>
        <w:t>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r>
        <w:t xml:space="preserve">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</w:t>
      </w:r>
      <w:r>
        <w:t xml:space="preserve">ора в рамках применяемых форм безналичных расчетов в соответствии с </w:t>
      </w:r>
      <w:hyperlink w:anchor="sub_16013" w:history="1">
        <w:r>
          <w:rPr>
            <w:rStyle w:val="a4"/>
          </w:rPr>
          <w:t>пунктом 3 статьи 16.1</w:t>
        </w:r>
      </w:hyperlink>
      <w:r>
        <w:t xml:space="preserve"> настоящего Закона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июня 2011 года N 161-ФЗ</w:t>
      </w:r>
      <w:r>
        <w:t xml:space="preserve"> "О национальной платежной системе".</w:t>
      </w:r>
    </w:p>
    <w:bookmarkEnd w:id="16"/>
    <w:p w:rsidR="00000000" w:rsidRDefault="007A13C3"/>
    <w:p w:rsidR="00000000" w:rsidRDefault="007A13C3">
      <w:pPr>
        <w:pStyle w:val="1"/>
      </w:pPr>
      <w:bookmarkStart w:id="17" w:name="sub_100"/>
      <w:r>
        <w:t>Глава I. Общие положения</w:t>
      </w:r>
    </w:p>
    <w:bookmarkEnd w:id="17"/>
    <w:p w:rsidR="00000000" w:rsidRDefault="007A13C3"/>
    <w:p w:rsidR="00000000" w:rsidRDefault="007A13C3">
      <w:pPr>
        <w:pStyle w:val="a5"/>
      </w:pPr>
      <w:bookmarkStart w:id="18" w:name="sub_1"/>
      <w:r>
        <w:rPr>
          <w:rStyle w:val="a3"/>
        </w:rPr>
        <w:t>Статья 1.</w:t>
      </w:r>
      <w:r>
        <w:t xml:space="preserve"> Правовое регулирование отношений в области защиты прав потребителей</w:t>
      </w:r>
    </w:p>
    <w:p w:rsidR="00000000" w:rsidRDefault="007A13C3">
      <w:bookmarkStart w:id="19" w:name="sub_1011"/>
      <w:bookmarkEnd w:id="18"/>
      <w:r>
        <w:t xml:space="preserve">1. Отношения в области защиты прав потребителей регулируются </w:t>
      </w:r>
      <w:hyperlink r:id="rId1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Законом, другими федеральными законами (далее - законы) и принимаемыми в соответствии с ними иными нормативными правовыми актами Российской Федер</w:t>
      </w:r>
      <w:r>
        <w:t>ации.</w:t>
      </w:r>
    </w:p>
    <w:p w:rsidR="00000000" w:rsidRDefault="007A13C3">
      <w:bookmarkStart w:id="20" w:name="sub_1012"/>
      <w:bookmarkEnd w:id="19"/>
      <w:r>
        <w:t>2. Правительство Российской Федерации не вправе поручать федеральным органам исполнительной власти принимать акты, содержащие нормы о защите прав потребителей.</w:t>
      </w:r>
    </w:p>
    <w:p w:rsidR="00000000" w:rsidRDefault="007A13C3">
      <w:bookmarkStart w:id="21" w:name="sub_10122"/>
      <w:bookmarkEnd w:id="20"/>
      <w:r>
        <w:t>Правительство Российской Федерации вправе издавать для по</w:t>
      </w:r>
      <w:r>
        <w:t>требителя и продавца (изготовителя, исполнителя, уполномоченной организации или уполномоченного индивидуального предпринимателя, импортера, владельца агрегатора) правила, обязательные при заключении и исполнении публичных договоров (договоров розничной куп</w:t>
      </w:r>
      <w:r>
        <w:t>ли-продажи, энергоснабжения, договоров о выполнении работ и об оказании услуг).</w:t>
      </w:r>
    </w:p>
    <w:p w:rsidR="00000000" w:rsidRDefault="007A13C3">
      <w:bookmarkStart w:id="22" w:name="sub_10123"/>
      <w:bookmarkEnd w:id="21"/>
      <w:r>
        <w:t xml:space="preserve">Абзац третий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p w:rsidR="00000000" w:rsidRDefault="007A13C3">
      <w:pPr>
        <w:pStyle w:val="a5"/>
      </w:pPr>
      <w:bookmarkStart w:id="23" w:name="sub_2"/>
      <w:bookmarkEnd w:id="22"/>
      <w:r>
        <w:rPr>
          <w:rStyle w:val="a3"/>
        </w:rPr>
        <w:t>Статья 2.</w:t>
      </w:r>
      <w:r>
        <w:t xml:space="preserve"> Международные дого</w:t>
      </w:r>
      <w:r>
        <w:t>воры Российской Федерации</w:t>
      </w:r>
    </w:p>
    <w:p w:rsidR="00000000" w:rsidRDefault="007A13C3">
      <w:bookmarkStart w:id="24" w:name="sub_1601310"/>
      <w:bookmarkEnd w:id="23"/>
      <w:r>
        <w:t>1. Если международным договором Российской Федерации установлены иные правила о защите прав потребителей, чем те, которые предусмотрены настоящим Законом, применяются правила международного договора.</w:t>
      </w:r>
    </w:p>
    <w:p w:rsidR="00000000" w:rsidRDefault="007A13C3">
      <w:bookmarkStart w:id="25" w:name="sub_202"/>
      <w:bookmarkEnd w:id="24"/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r>
        <w:t xml:space="preserve">, не подлежат исполнению в Российской Федерации. Такое противоречие может быть установлено в </w:t>
      </w:r>
      <w:hyperlink r:id="rId13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25"/>
    <w:p w:rsidR="00000000" w:rsidRDefault="007A13C3"/>
    <w:p w:rsidR="00000000" w:rsidRDefault="007A13C3">
      <w:pPr>
        <w:pStyle w:val="a5"/>
      </w:pPr>
      <w:bookmarkStart w:id="26" w:name="sub_3"/>
      <w:r>
        <w:rPr>
          <w:rStyle w:val="a3"/>
        </w:rPr>
        <w:t>Статья 3.</w:t>
      </w:r>
      <w:r>
        <w:t xml:space="preserve"> Право п</w:t>
      </w:r>
      <w:r>
        <w:t>отребителей на просвещение в области защиты прав потребителей</w:t>
      </w:r>
    </w:p>
    <w:p w:rsidR="00000000" w:rsidRDefault="007A13C3">
      <w:bookmarkStart w:id="27" w:name="sub_1601311"/>
      <w:bookmarkEnd w:id="26"/>
      <w:r>
        <w:t xml:space="preserve">1. Право потребителей на просвещение в области защиты прав потребителей обеспечивается посредством включения соответствующих требований в </w:t>
      </w:r>
      <w:hyperlink r:id="rId14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образовательные программы, а также посредством организации </w:t>
      </w:r>
      <w:r>
        <w:lastRenderedPageBreak/>
        <w:t>системы информации потребителей об их правах и о необходимых действиях по защите этих прав.</w:t>
      </w:r>
    </w:p>
    <w:p w:rsidR="00000000" w:rsidRDefault="007A13C3">
      <w:bookmarkStart w:id="28" w:name="sub_30200"/>
      <w:bookmarkEnd w:id="27"/>
      <w:r>
        <w:t>2.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</w:t>
      </w:r>
      <w:r>
        <w:t>елей, качества и безопасности товаров (работ, услуг) в порядке, установленном Правительством Российской Федерации.</w:t>
      </w:r>
    </w:p>
    <w:bookmarkEnd w:id="28"/>
    <w:p w:rsidR="00000000" w:rsidRDefault="007A13C3"/>
    <w:p w:rsidR="00000000" w:rsidRDefault="007A13C3">
      <w:pPr>
        <w:pStyle w:val="a5"/>
      </w:pPr>
      <w:bookmarkStart w:id="29" w:name="sub_4"/>
      <w:r>
        <w:rPr>
          <w:rStyle w:val="a3"/>
        </w:rPr>
        <w:t>Статья 4.</w:t>
      </w:r>
      <w:r>
        <w:t xml:space="preserve"> Качество товара (работы, услуги)</w:t>
      </w:r>
    </w:p>
    <w:p w:rsidR="00000000" w:rsidRDefault="007A13C3">
      <w:bookmarkStart w:id="30" w:name="sub_401"/>
      <w:bookmarkEnd w:id="29"/>
      <w:r>
        <w:t xml:space="preserve">1. </w:t>
      </w:r>
      <w:hyperlink w:anchor="sub_104" w:history="1">
        <w:r>
          <w:rPr>
            <w:rStyle w:val="a4"/>
          </w:rPr>
          <w:t>Продавец</w:t>
        </w:r>
      </w:hyperlink>
      <w:r>
        <w:t xml:space="preserve"> (</w:t>
      </w:r>
      <w:hyperlink w:anchor="sub_103" w:history="1">
        <w:r>
          <w:rPr>
            <w:rStyle w:val="a4"/>
          </w:rPr>
          <w:t>исполнитель</w:t>
        </w:r>
      </w:hyperlink>
      <w:r>
        <w:t xml:space="preserve">) обязан передать </w:t>
      </w:r>
      <w:hyperlink w:anchor="sub_101" w:history="1">
        <w:r>
          <w:rPr>
            <w:rStyle w:val="a4"/>
          </w:rPr>
          <w:t>потребителю</w:t>
        </w:r>
      </w:hyperlink>
      <w:r>
        <w:t xml:space="preserve"> товар (выполнить работу, оказать услугу), качество которого соответствует договору.</w:t>
      </w:r>
    </w:p>
    <w:p w:rsidR="00000000" w:rsidRDefault="007A13C3">
      <w:bookmarkStart w:id="31" w:name="sub_402"/>
      <w:bookmarkEnd w:id="30"/>
      <w: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</w:t>
      </w:r>
      <w:r>
        <w:t>работа, услуга) такого рода обычно используется.</w:t>
      </w:r>
    </w:p>
    <w:p w:rsidR="00000000" w:rsidRDefault="007A13C3">
      <w:bookmarkStart w:id="32" w:name="sub_403"/>
      <w:bookmarkEnd w:id="31"/>
      <w:r>
        <w:t>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</w:t>
      </w:r>
      <w:r>
        <w:t>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000000" w:rsidRDefault="007A13C3">
      <w:bookmarkStart w:id="33" w:name="sub_4004"/>
      <w:bookmarkEnd w:id="32"/>
      <w:r>
        <w:t xml:space="preserve">4. При продаже товара </w:t>
      </w:r>
      <w:hyperlink r:id="rId15" w:history="1">
        <w:r>
          <w:rPr>
            <w:rStyle w:val="a4"/>
          </w:rPr>
          <w:t>по образцу</w:t>
        </w:r>
      </w:hyperlink>
      <w:r>
        <w:t xml:space="preserve"> и (или) описанию продавец обязан передать потребителю товар, который соответствует образцу и (или) описанию.</w:t>
      </w:r>
    </w:p>
    <w:p w:rsidR="00000000" w:rsidRDefault="007A13C3">
      <w:bookmarkStart w:id="34" w:name="sub_4041"/>
      <w:bookmarkEnd w:id="33"/>
      <w:r>
        <w:t>4.1. При продаже отдельных видов технически сложных товаров с предварительно установленными программами для электронных вычислител</w:t>
      </w:r>
      <w:r>
        <w:t>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</w:t>
      </w:r>
      <w:r>
        <w:t xml:space="preserve">ие государства - члены Евразийского экономического союза. </w:t>
      </w:r>
      <w:hyperlink r:id="rId16" w:history="1">
        <w:r>
          <w:rPr>
            <w:rStyle w:val="a4"/>
          </w:rPr>
          <w:t>Перечень</w:t>
        </w:r>
      </w:hyperlink>
      <w:r>
        <w:t xml:space="preserve"> отдельных видов указанных технически сложных товаров, </w:t>
      </w:r>
      <w:hyperlink r:id="rId17" w:history="1">
        <w:r>
          <w:rPr>
            <w:rStyle w:val="a4"/>
          </w:rPr>
          <w:t>порядок</w:t>
        </w:r>
      </w:hyperlink>
      <w:r>
        <w:t xml:space="preserve"> составления и ведения перечня программ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 и которые должны быть предваритель</w:t>
      </w:r>
      <w:r>
        <w:t xml:space="preserve">но установлены, и </w:t>
      </w:r>
      <w:hyperlink r:id="rId18" w:history="1">
        <w:r>
          <w:rPr>
            <w:rStyle w:val="a4"/>
          </w:rPr>
          <w:t>порядок</w:t>
        </w:r>
      </w:hyperlink>
      <w:r>
        <w:t xml:space="preserve"> их предварительной установки, включая требования к функционированию, определяются Правительством Российской Федерации.</w:t>
      </w:r>
    </w:p>
    <w:bookmarkEnd w:id="34"/>
    <w:p w:rsidR="00000000" w:rsidRDefault="007A13C3">
      <w:r>
        <w:t>Предварительно установленные п</w:t>
      </w:r>
      <w:r>
        <w:t>рограммы для электронных вычислительных машин, используемые потребителем на отдельных видах технически сложных товаров для доступа к информации на сайтах в информационно-телекоммуникационной сети "Интернет", должны обеспечивать возможность использования бе</w:t>
      </w:r>
      <w:r>
        <w:t>з дополнительных настроек (по умолчанию) поисковой системы, страной происхождения которой является Российская Федерация или другие государства - члены Евразийского экономического союза, в порядке, установленном Правительством Российской Федерации. Требован</w:t>
      </w:r>
      <w:r>
        <w:t>ия к указанной поисковой системе и порядок ее определения устанавливаются Правительством Российской Федерации.</w:t>
      </w:r>
    </w:p>
    <w:p w:rsidR="00000000" w:rsidRDefault="007A13C3">
      <w:bookmarkStart w:id="35" w:name="sub_40413"/>
      <w:r>
        <w:t>Предварительно установленные программы для электронных вычислительных машин, используемые потребителем на отдельных видах технически сло</w:t>
      </w:r>
      <w:r>
        <w:t>жных товаров, должны в том числе включать программу для электронных вычислительных машин, которая предназначена для поиска, просмотра и приобретения программ для электронных вычислительных машин, применяемых потребителями с использованием технически сложны</w:t>
      </w:r>
      <w:r>
        <w:t xml:space="preserve">х товаров (далее - единый магазин приложений), и функционирование которой осуществляется с учетом </w:t>
      </w:r>
      <w:hyperlink r:id="rId19" w:history="1">
        <w:r>
          <w:rPr>
            <w:rStyle w:val="a4"/>
          </w:rPr>
          <w:t>основных принципов</w:t>
        </w:r>
      </w:hyperlink>
      <w:r>
        <w:t>, утверждаемых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информационных технологий. Федеральный орган исполнительной власти, осуществляющий функции по выработке и реализации государственной политики и н</w:t>
      </w:r>
      <w:r>
        <w:t xml:space="preserve">ормативно-правовому регулированию в сфере информационных технологий, также утверждает </w:t>
      </w:r>
      <w:hyperlink r:id="rId20" w:history="1">
        <w:r>
          <w:rPr>
            <w:rStyle w:val="a4"/>
          </w:rPr>
          <w:t>перечень</w:t>
        </w:r>
      </w:hyperlink>
      <w:r>
        <w:t xml:space="preserve"> программ для </w:t>
      </w:r>
      <w:r>
        <w:lastRenderedPageBreak/>
        <w:t>электронных вычислительных машин, размещаемых в едином магазине приложений</w:t>
      </w:r>
      <w:r>
        <w:t xml:space="preserve"> в обязательном порядке.</w:t>
      </w:r>
    </w:p>
    <w:p w:rsidR="00000000" w:rsidRDefault="007A13C3">
      <w:bookmarkStart w:id="36" w:name="sub_405"/>
      <w:bookmarkEnd w:id="35"/>
      <w:r>
        <w:t xml:space="preserve">5. Если </w:t>
      </w:r>
      <w:hyperlink r:id="rId21" w:history="1">
        <w:r>
          <w:rPr>
            <w:rStyle w:val="a4"/>
          </w:rPr>
          <w:t>законами</w:t>
        </w:r>
      </w:hyperlink>
      <w:r>
        <w:t xml:space="preserve"> или в установленном ими порядке предусмотрены обязательные требования к товару (работе, услуге), продавец (исполнитель) обязан</w:t>
      </w:r>
      <w:r>
        <w:t xml:space="preserve"> передать потребителю товар (выполнить работу, оказать услугу), соответствующий этим требованиям.</w:t>
      </w:r>
    </w:p>
    <w:bookmarkEnd w:id="36"/>
    <w:p w:rsidR="00000000" w:rsidRDefault="007A13C3"/>
    <w:p w:rsidR="00000000" w:rsidRDefault="007A13C3">
      <w:pPr>
        <w:pStyle w:val="a5"/>
      </w:pPr>
      <w:bookmarkStart w:id="37" w:name="sub_5"/>
      <w:r>
        <w:rPr>
          <w:rStyle w:val="a3"/>
        </w:rPr>
        <w:t>Статья 5.</w:t>
      </w:r>
      <w:r>
        <w:t xml:space="preserve"> Права и обязанности изготовителя (исполнителя, продавца) в области установления срока службы, срока годности товара (работы), а также г</w:t>
      </w:r>
      <w:r>
        <w:t>арантийного срока на товар (работу)</w:t>
      </w:r>
    </w:p>
    <w:p w:rsidR="00000000" w:rsidRDefault="007A13C3">
      <w:bookmarkStart w:id="38" w:name="sub_501"/>
      <w:bookmarkEnd w:id="37"/>
      <w:r>
        <w:t xml:space="preserve">1. На товар (работу), предназначенный для длительного использования, </w:t>
      </w:r>
      <w:hyperlink w:anchor="sub_102" w:history="1">
        <w:r>
          <w:rPr>
            <w:rStyle w:val="a4"/>
          </w:rPr>
          <w:t>изготовитель</w:t>
        </w:r>
      </w:hyperlink>
      <w:r>
        <w:t xml:space="preserve"> (исполнитель) вправе устанавливать </w:t>
      </w:r>
      <w:r>
        <w:rPr>
          <w:rStyle w:val="a3"/>
        </w:rPr>
        <w:t>срок службы</w:t>
      </w:r>
      <w:r>
        <w:t xml:space="preserve"> - период, в течение которого изготовитель (исполнитель</w:t>
      </w:r>
      <w:r>
        <w:t xml:space="preserve">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</w:t>
      </w:r>
      <w:hyperlink w:anchor="sub_195" w:history="1">
        <w:r>
          <w:rPr>
            <w:rStyle w:val="a4"/>
          </w:rPr>
          <w:t>пункта 6 статьи 19</w:t>
        </w:r>
      </w:hyperlink>
      <w:r>
        <w:t xml:space="preserve"> и </w:t>
      </w:r>
      <w:hyperlink w:anchor="sub_2904" w:history="1">
        <w:r>
          <w:rPr>
            <w:rStyle w:val="a4"/>
          </w:rPr>
          <w:t>пункта 6 статьи 29</w:t>
        </w:r>
      </w:hyperlink>
      <w:r>
        <w:t xml:space="preserve"> настояще</w:t>
      </w:r>
      <w:r>
        <w:t>го Закона.</w:t>
      </w:r>
    </w:p>
    <w:p w:rsidR="00000000" w:rsidRDefault="007A13C3">
      <w:bookmarkStart w:id="39" w:name="sub_502"/>
      <w:bookmarkEnd w:id="38"/>
      <w:r>
        <w:t>2. 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</w:t>
      </w:r>
      <w:r>
        <w:t>асность для жизни, здоровья потребителя, причинять вред его имуществу или окружающей среде.</w:t>
      </w:r>
    </w:p>
    <w:bookmarkEnd w:id="39"/>
    <w:p w:rsidR="00000000" w:rsidRDefault="007A13C3"/>
    <w:p w:rsidR="00000000" w:rsidRDefault="007A13C3">
      <w:bookmarkStart w:id="40" w:name="sub_503"/>
      <w:r>
        <w:t>3. Срок службы товара (работы) может исчисляться единицами времени, а также иными единицами измерения (километрами, метрами и прочими единицами измер</w:t>
      </w:r>
      <w:r>
        <w:t>ения исходя из функционального назначения товара (результата работы)).</w:t>
      </w:r>
    </w:p>
    <w:p w:rsidR="00000000" w:rsidRDefault="007A13C3">
      <w:bookmarkStart w:id="41" w:name="sub_504"/>
      <w:bookmarkEnd w:id="40"/>
      <w:r>
        <w:t xml:space="preserve">4. На продукты питания, парфюмерно-косметические товары, медикаменты, товары бытовой химии и иные подобные товары (работы) изготовитель (исполнитель) обязан устанавливать </w:t>
      </w:r>
      <w:r>
        <w:t>срок годности - период, по истечении которого товар (работа) считается непригодным для использования по назначению.</w:t>
      </w:r>
    </w:p>
    <w:bookmarkEnd w:id="41"/>
    <w:p w:rsidR="00000000" w:rsidRDefault="007A13C3"/>
    <w:p w:rsidR="00000000" w:rsidRDefault="007A13C3">
      <w:bookmarkStart w:id="42" w:name="sub_505"/>
      <w:r>
        <w:t>5. Продажа товара (выполнение работы) по истечении установленного срока годности, а также товара (выполнение работы), на кото</w:t>
      </w:r>
      <w:r>
        <w:t>рый должен быть установлен срок годности, но он не установлен, запрещается.</w:t>
      </w:r>
    </w:p>
    <w:p w:rsidR="00000000" w:rsidRDefault="007A13C3">
      <w:bookmarkStart w:id="43" w:name="sub_506"/>
      <w:bookmarkEnd w:id="42"/>
      <w:r>
        <w:t xml:space="preserve">6. Изготовитель (исполнитель) вправе устанавливать на товар (работу) </w:t>
      </w:r>
      <w:r>
        <w:rPr>
          <w:rStyle w:val="a3"/>
        </w:rPr>
        <w:t>гарантийный срок</w:t>
      </w:r>
      <w:r>
        <w:t xml:space="preserve"> - период, в течение которого в случае обнаружения в товаре (работе) недостатка и</w:t>
      </w:r>
      <w:r>
        <w:t xml:space="preserve">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 и </w:t>
      </w:r>
      <w:hyperlink w:anchor="sub_29" w:history="1">
        <w:r>
          <w:rPr>
            <w:rStyle w:val="a4"/>
          </w:rPr>
          <w:t>29</w:t>
        </w:r>
      </w:hyperlink>
      <w:r>
        <w:t xml:space="preserve"> настоящ</w:t>
      </w:r>
      <w:r>
        <w:t>его Закона.</w:t>
      </w:r>
    </w:p>
    <w:p w:rsidR="00000000" w:rsidRDefault="007A13C3">
      <w:bookmarkStart w:id="44" w:name="sub_5007"/>
      <w:bookmarkEnd w:id="43"/>
      <w:r>
        <w:t>Изготовитель вправе принять обязательство в отношении недостатков товара, обнаруженных по истечении установленного им гарантийного срока (дополнительное обязательство).</w:t>
      </w:r>
    </w:p>
    <w:p w:rsidR="00000000" w:rsidRDefault="007A13C3">
      <w:bookmarkStart w:id="45" w:name="sub_110012"/>
      <w:bookmarkEnd w:id="44"/>
      <w:r>
        <w:t>Содержание дополнительного обязательства и</w:t>
      </w:r>
      <w:r>
        <w:t>зготовителя, срок действия такого обязательства и порядок осуществления потребителем прав по такому обязательству определяются изготовителем.</w:t>
      </w:r>
    </w:p>
    <w:p w:rsidR="00000000" w:rsidRDefault="007A13C3">
      <w:bookmarkStart w:id="46" w:name="sub_507"/>
      <w:bookmarkEnd w:id="45"/>
      <w:r>
        <w:t>7. Продавец вправе установить на товар гарантийный срок, если он не установлен изготовителем.</w:t>
      </w:r>
    </w:p>
    <w:p w:rsidR="00000000" w:rsidRDefault="007A13C3">
      <w:bookmarkStart w:id="47" w:name="sub_50722"/>
      <w:bookmarkEnd w:id="46"/>
      <w:r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</w:p>
    <w:p w:rsidR="00000000" w:rsidRDefault="007A13C3">
      <w:bookmarkStart w:id="48" w:name="sub_110013"/>
      <w:bookmarkEnd w:id="47"/>
      <w:r>
        <w:t>Содержание дополнительного обязательства продав</w:t>
      </w:r>
      <w:r>
        <w:t>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000000" w:rsidRDefault="007A13C3">
      <w:bookmarkStart w:id="49" w:name="sub_508"/>
      <w:bookmarkEnd w:id="48"/>
      <w:r>
        <w:t>8. Изготовитель (продавец) несет ответственность за недостатки товара, обнаруже</w:t>
      </w:r>
      <w:r>
        <w:t xml:space="preserve">нные в течение срока действия дополнительного обязательства, в соответствии с </w:t>
      </w:r>
      <w:hyperlink w:anchor="sub_18602" w:history="1">
        <w:r>
          <w:rPr>
            <w:rStyle w:val="a4"/>
          </w:rPr>
          <w:t xml:space="preserve">абзацем вторым пункта 6 </w:t>
        </w:r>
        <w:r>
          <w:rPr>
            <w:rStyle w:val="a4"/>
          </w:rPr>
          <w:lastRenderedPageBreak/>
          <w:t>статьи 18</w:t>
        </w:r>
      </w:hyperlink>
      <w:r>
        <w:t xml:space="preserve"> настоящего Закона, а после окончания срока действия дополнительного обязательства - в соответствии с </w:t>
      </w:r>
      <w:hyperlink w:anchor="sub_1905" w:history="1">
        <w:r>
          <w:rPr>
            <w:rStyle w:val="a4"/>
          </w:rPr>
          <w:t>пунктом 5 статьи 19</w:t>
        </w:r>
      </w:hyperlink>
      <w:r>
        <w:t xml:space="preserve"> настоящего Закона.</w:t>
      </w:r>
    </w:p>
    <w:bookmarkEnd w:id="49"/>
    <w:p w:rsidR="00000000" w:rsidRDefault="007A13C3"/>
    <w:p w:rsidR="00000000" w:rsidRDefault="007A13C3">
      <w:pPr>
        <w:pStyle w:val="a5"/>
      </w:pPr>
      <w:bookmarkStart w:id="50" w:name="sub_6"/>
      <w:r>
        <w:rPr>
          <w:rStyle w:val="a3"/>
        </w:rPr>
        <w:t>Статья 6.</w:t>
      </w:r>
      <w:r>
        <w:t xml:space="preserve"> Обязанность изготовителя обеспечить возможность ремонта и технического обслуживания товара</w:t>
      </w:r>
    </w:p>
    <w:bookmarkStart w:id="51" w:name="sub_1601312"/>
    <w:bookmarkEnd w:id="50"/>
    <w:p w:rsidR="00000000" w:rsidRDefault="007A13C3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Изготовитель</w:t>
      </w:r>
      <w:r>
        <w:fldChar w:fldCharType="end"/>
      </w:r>
      <w:r>
        <w:t xml:space="preserve"> обязан обеспечить возможность использов</w:t>
      </w:r>
      <w:r>
        <w:t>ания товара в течение его срока службы. Для этой цели изготовитель обеспечивает ремонт и техническое обслуживание товара, а также выпуск и поставку в торговые и ремонтные организации в необходимых для ремонта и технического обслуживания объеме и ассортимен</w:t>
      </w:r>
      <w:r>
        <w:t>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десяти лет со дня передачи товара потребителю.</w:t>
      </w:r>
    </w:p>
    <w:bookmarkEnd w:id="51"/>
    <w:p w:rsidR="00000000" w:rsidRDefault="007A13C3"/>
    <w:p w:rsidR="00000000" w:rsidRDefault="007A13C3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Право потребителя на б</w:t>
      </w:r>
      <w:r>
        <w:t>езопасность товара (работы, услуги)</w:t>
      </w:r>
    </w:p>
    <w:p w:rsidR="00000000" w:rsidRDefault="007A13C3">
      <w:bookmarkStart w:id="53" w:name="sub_701"/>
      <w:bookmarkEnd w:id="52"/>
      <w:r>
        <w:t xml:space="preserve">1. </w:t>
      </w:r>
      <w:hyperlink w:anchor="sub_101" w:history="1">
        <w:r>
          <w:rPr>
            <w:rStyle w:val="a4"/>
          </w:rPr>
          <w:t>Потребитель</w:t>
        </w:r>
      </w:hyperlink>
      <w:r>
        <w:t xml:space="preserve">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</w:t>
      </w:r>
      <w:r>
        <w:t>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</w:t>
      </w:r>
      <w:r>
        <w:t>бителя, являются обязательными и устанавливаются законом или в установленном им порядке.</w:t>
      </w:r>
    </w:p>
    <w:p w:rsidR="00000000" w:rsidRDefault="007A13C3">
      <w:bookmarkStart w:id="54" w:name="sub_702"/>
      <w:bookmarkEnd w:id="53"/>
      <w:r>
        <w:t>2.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000000" w:rsidRDefault="007A13C3">
      <w:bookmarkStart w:id="55" w:name="sub_70202"/>
      <w:bookmarkEnd w:id="54"/>
      <w:r>
        <w:t xml:space="preserve">Если в соответствии с </w:t>
      </w:r>
      <w:hyperlink w:anchor="sub_5" w:history="1">
        <w:r>
          <w:rPr>
            <w:rStyle w:val="a4"/>
          </w:rPr>
          <w:t>пунктом 1 статьи 5</w:t>
        </w:r>
      </w:hyperlink>
      <w:r>
        <w:t xml:space="preserve"> настоящего Закона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</w:t>
      </w:r>
      <w:r>
        <w:t>товара (работы) потребителю.</w:t>
      </w:r>
    </w:p>
    <w:p w:rsidR="00000000" w:rsidRDefault="007A13C3">
      <w:bookmarkStart w:id="56" w:name="sub_70203"/>
      <w:bookmarkEnd w:id="55"/>
      <w:r>
        <w:t xml:space="preserve"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Закона.</w:t>
      </w:r>
    </w:p>
    <w:p w:rsidR="00000000" w:rsidRDefault="007A13C3">
      <w:bookmarkStart w:id="57" w:name="sub_703"/>
      <w:bookmarkEnd w:id="56"/>
      <w:r>
        <w:t>3. Если для безопасного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</w:t>
      </w:r>
      <w:r>
        <w:t>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</w:p>
    <w:p w:rsidR="00000000" w:rsidRDefault="007A13C3">
      <w:bookmarkStart w:id="58" w:name="sub_704"/>
      <w:bookmarkEnd w:id="57"/>
      <w:r>
        <w:t xml:space="preserve">4. Если на </w:t>
      </w:r>
      <w:hyperlink r:id="rId22" w:history="1">
        <w:r>
          <w:rPr>
            <w:rStyle w:val="a4"/>
          </w:rPr>
          <w:t>то</w:t>
        </w:r>
        <w:r>
          <w:rPr>
            <w:rStyle w:val="a4"/>
          </w:rPr>
          <w:t>вары</w:t>
        </w:r>
      </w:hyperlink>
      <w:r>
        <w:t xml:space="preserve">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</w:t>
      </w:r>
      <w:r>
        <w:t xml:space="preserve">ров (работ, услуг) указанным требованиям подлежит обязательному подтверждению в </w:t>
      </w:r>
      <w:hyperlink r:id="rId23" w:history="1">
        <w:r>
          <w:rPr>
            <w:rStyle w:val="a4"/>
          </w:rPr>
          <w:t>порядке</w:t>
        </w:r>
      </w:hyperlink>
      <w:r>
        <w:t>, предусмотренном законом и иными правовыми актами.</w:t>
      </w:r>
    </w:p>
    <w:p w:rsidR="00000000" w:rsidRDefault="007A13C3">
      <w:bookmarkStart w:id="59" w:name="sub_705"/>
      <w:bookmarkEnd w:id="58"/>
      <w:r>
        <w:t xml:space="preserve">Не допускается продажа товара </w:t>
      </w:r>
      <w:r>
        <w:t xml:space="preserve">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</w:t>
      </w:r>
      <w:hyperlink w:anchor="sub_7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7A13C3">
      <w:bookmarkStart w:id="60" w:name="sub_7041"/>
      <w:bookmarkEnd w:id="59"/>
      <w:r>
        <w:t>4.1. Не допускаетс</w:t>
      </w:r>
      <w:r>
        <w:t>я продажа товара, в том числе импортного товара, содержащего информацию, за распространение которой предусмотрена административная или уголовная ответственность.</w:t>
      </w:r>
    </w:p>
    <w:p w:rsidR="00000000" w:rsidRDefault="007A13C3">
      <w:bookmarkStart w:id="61" w:name="sub_7055"/>
      <w:bookmarkEnd w:id="60"/>
      <w:r>
        <w:t>5. Если установлено, что при соблюдении потребителем установленных правил испо</w:t>
      </w:r>
      <w:r>
        <w:t xml:space="preserve">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</w:t>
      </w:r>
      <w:hyperlink w:anchor="sub_102" w:history="1">
        <w:r>
          <w:rPr>
            <w:rStyle w:val="a4"/>
          </w:rPr>
          <w:t>изготовитель</w:t>
        </w:r>
      </w:hyperlink>
      <w:r>
        <w:t xml:space="preserve"> (</w:t>
      </w:r>
      <w:hyperlink w:anchor="sub_103" w:history="1">
        <w:r>
          <w:rPr>
            <w:rStyle w:val="a4"/>
          </w:rPr>
          <w:t>исполнитель</w:t>
        </w:r>
      </w:hyperlink>
      <w:r>
        <w:t xml:space="preserve">, </w:t>
      </w:r>
      <w:hyperlink w:anchor="sub_104" w:history="1">
        <w:r>
          <w:rPr>
            <w:rStyle w:val="a4"/>
          </w:rPr>
          <w:t>прод</w:t>
        </w:r>
        <w:r>
          <w:rPr>
            <w:rStyle w:val="a4"/>
          </w:rPr>
          <w:t>авец</w:t>
        </w:r>
      </w:hyperlink>
      <w:r>
        <w:t>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</w:p>
    <w:p w:rsidR="00000000" w:rsidRDefault="007A13C3">
      <w:bookmarkStart w:id="62" w:name="sub_70552"/>
      <w:bookmarkEnd w:id="61"/>
      <w:r>
        <w:lastRenderedPageBreak/>
        <w:t>Если причины вреда устранить нев</w:t>
      </w:r>
      <w:r>
        <w:t xml:space="preserve">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</w:t>
      </w:r>
      <w:hyperlink r:id="rId24" w:history="1">
        <w:r>
          <w:rPr>
            <w:rStyle w:val="a4"/>
          </w:rPr>
          <w:t>меры</w:t>
        </w:r>
      </w:hyperlink>
      <w:r>
        <w:t xml:space="preserve"> по отзыву такого товара (работы, услуги) с внутреннего рынка и (или) от потребителя или потребителей в порядке, установленном законодательством Российской Федерации.</w:t>
      </w:r>
    </w:p>
    <w:bookmarkStart w:id="63" w:name="sub_70553"/>
    <w:bookmarkEnd w:id="62"/>
    <w:p w:rsidR="00000000" w:rsidRDefault="007A13C3">
      <w:r>
        <w:fldChar w:fldCharType="begin"/>
      </w:r>
      <w:r>
        <w:instrText>HYPERLINK "https://internet.gar</w:instrText>
      </w:r>
      <w:r>
        <w:instrText>ant.ru/document/redirect/10164072/15"</w:instrText>
      </w:r>
      <w:r>
        <w:fldChar w:fldCharType="separate"/>
      </w:r>
      <w:r>
        <w:rPr>
          <w:rStyle w:val="a4"/>
        </w:rPr>
        <w:t>Убытки</w:t>
      </w:r>
      <w:r>
        <w:fldChar w:fldCharType="end"/>
      </w:r>
      <w:r>
        <w:t xml:space="preserve">, причиненные потребителю в связи с отзывом товара (работы, услуги), подлежат </w:t>
      </w:r>
      <w:hyperlink r:id="rId25" w:history="1">
        <w:r>
          <w:rPr>
            <w:rStyle w:val="a4"/>
          </w:rPr>
          <w:t>возмещению</w:t>
        </w:r>
      </w:hyperlink>
      <w:r>
        <w:t xml:space="preserve"> изготовителем (исполнителем) в полном объеме.</w:t>
      </w:r>
    </w:p>
    <w:p w:rsidR="00000000" w:rsidRDefault="007A13C3">
      <w:bookmarkStart w:id="64" w:name="sub_706"/>
      <w:bookmarkEnd w:id="63"/>
      <w:r>
        <w:t xml:space="preserve">6.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A13C3">
      <w:pPr>
        <w:pStyle w:val="a5"/>
      </w:pPr>
      <w:bookmarkStart w:id="65" w:name="sub_8"/>
      <w:bookmarkEnd w:id="64"/>
      <w:r>
        <w:rPr>
          <w:rStyle w:val="a3"/>
        </w:rPr>
        <w:t>Статья 8.</w:t>
      </w:r>
      <w:r>
        <w:t xml:space="preserve"> Право потребителя на информацию об изготовителе (исполнителе, продавце) и о товарах (работах, услугах)</w:t>
      </w:r>
    </w:p>
    <w:p w:rsidR="00000000" w:rsidRDefault="007A13C3">
      <w:bookmarkStart w:id="66" w:name="sub_801"/>
      <w:bookmarkEnd w:id="65"/>
      <w:r>
        <w:t xml:space="preserve">1. </w:t>
      </w:r>
      <w:hyperlink w:anchor="sub_101" w:history="1">
        <w:r>
          <w:rPr>
            <w:rStyle w:val="a4"/>
          </w:rPr>
          <w:t>Потребитель</w:t>
        </w:r>
      </w:hyperlink>
      <w:r>
        <w:t xml:space="preserve"> вправе потребовать предоставления необходимой и достоверной </w:t>
      </w:r>
      <w:hyperlink r:id="rId27" w:history="1">
        <w:r>
          <w:rPr>
            <w:rStyle w:val="a4"/>
          </w:rPr>
          <w:t>информации</w:t>
        </w:r>
      </w:hyperlink>
      <w:r>
        <w:t xml:space="preserve"> об изготовителе (исполнителе, продавце), </w:t>
      </w:r>
      <w:hyperlink w:anchor="sub_11" w:history="1">
        <w:r>
          <w:rPr>
            <w:rStyle w:val="a4"/>
          </w:rPr>
          <w:t>режиме его работы</w:t>
        </w:r>
      </w:hyperlink>
      <w:r>
        <w:t xml:space="preserve"> и реализуемых им товарах (работах, услугах).</w:t>
      </w:r>
    </w:p>
    <w:p w:rsidR="00000000" w:rsidRDefault="007A13C3">
      <w:bookmarkStart w:id="67" w:name="sub_802"/>
      <w:bookmarkEnd w:id="66"/>
      <w:r>
        <w:t xml:space="preserve">2. Указанная в </w:t>
      </w:r>
      <w:hyperlink w:anchor="sub_801" w:history="1">
        <w:r>
          <w:rPr>
            <w:rStyle w:val="a4"/>
          </w:rPr>
          <w:t>пункте 1</w:t>
        </w:r>
      </w:hyperlink>
      <w:r>
        <w:t xml:space="preserve"> настоящей статьи информация в наглядной и доступной форме доводится до сведения потребителей при заключении договоров купли-продажи и договоров о в</w:t>
      </w:r>
      <w:r>
        <w:t>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</w:t>
      </w:r>
      <w:r>
        <w:t>ках народов Российской Федерации.</w:t>
      </w:r>
    </w:p>
    <w:p w:rsidR="00000000" w:rsidRDefault="007A13C3">
      <w:bookmarkStart w:id="68" w:name="sub_803"/>
      <w:bookmarkEnd w:id="67"/>
      <w:r>
        <w:t>3.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полномочий, вытекающих из заключенного ими договора с изготов</w:t>
      </w:r>
      <w:r>
        <w:t>ителем (продавцом).</w:t>
      </w:r>
    </w:p>
    <w:bookmarkEnd w:id="68"/>
    <w:p w:rsidR="00000000" w:rsidRDefault="007A13C3"/>
    <w:p w:rsidR="00000000" w:rsidRDefault="007A13C3">
      <w:pPr>
        <w:pStyle w:val="a5"/>
      </w:pPr>
      <w:bookmarkStart w:id="69" w:name="sub_9"/>
      <w:r>
        <w:rPr>
          <w:rStyle w:val="a3"/>
        </w:rPr>
        <w:t>Статья 9.</w:t>
      </w:r>
      <w:r>
        <w:t xml:space="preserve"> Информация об изготовителе (исполнителе, продавце, владельце агрегатора)</w:t>
      </w:r>
    </w:p>
    <w:p w:rsidR="00000000" w:rsidRDefault="007A13C3">
      <w:bookmarkStart w:id="70" w:name="sub_901"/>
      <w:bookmarkEnd w:id="69"/>
      <w:r>
        <w:t xml:space="preserve">1. </w:t>
      </w:r>
      <w:hyperlink w:anchor="sub_102" w:history="1">
        <w:r>
          <w:rPr>
            <w:rStyle w:val="a4"/>
          </w:rPr>
          <w:t>Изготовитель</w:t>
        </w:r>
      </w:hyperlink>
      <w:r>
        <w:t xml:space="preserve"> (</w:t>
      </w:r>
      <w:hyperlink w:anchor="sub_103" w:history="1">
        <w:r>
          <w:rPr>
            <w:rStyle w:val="a4"/>
          </w:rPr>
          <w:t>исполнитель</w:t>
        </w:r>
      </w:hyperlink>
      <w:r>
        <w:t xml:space="preserve">, </w:t>
      </w:r>
      <w:hyperlink w:anchor="sub_104" w:history="1">
        <w:r>
          <w:rPr>
            <w:rStyle w:val="a4"/>
          </w:rPr>
          <w:t>продавец</w:t>
        </w:r>
      </w:hyperlink>
      <w:r>
        <w:t>) обязан довест</w:t>
      </w:r>
      <w:r>
        <w:t>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000000" w:rsidRDefault="007A13C3">
      <w:bookmarkStart w:id="71" w:name="sub_9012"/>
      <w:bookmarkEnd w:id="70"/>
      <w:r>
        <w:t>Изготовитель (исполнитель, продавец) - индиви</w:t>
      </w:r>
      <w:r>
        <w:t>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000000" w:rsidRDefault="007A13C3">
      <w:bookmarkStart w:id="72" w:name="sub_9013"/>
      <w:bookmarkEnd w:id="71"/>
      <w:r>
        <w:t>Изготовитель (продавец) обязан довести до сведения потребителя фирменное наименование (наимен</w:t>
      </w:r>
      <w:r>
        <w:t>ование), место нахождения (адрес) и режим работы уполномоченной организации или уполномоченного индивидуального предпринимателя.</w:t>
      </w:r>
    </w:p>
    <w:p w:rsidR="00000000" w:rsidRDefault="007A13C3">
      <w:bookmarkStart w:id="73" w:name="sub_9011"/>
      <w:bookmarkEnd w:id="72"/>
      <w:r>
        <w:t>1.1. Уполномоченная организация или уполномоченный индивидуальный предприниматель в случае обращения потребител</w:t>
      </w:r>
      <w:r>
        <w:t xml:space="preserve">я обязаны довести до его сведения информацию о себе и изготовителе (продавце)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</w:t>
      </w:r>
      <w:r>
        <w:t>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предпринимателя). Уполномоченная организация или уполномоченный индивидуальный предприниматель вправе довести до сведения</w:t>
      </w:r>
      <w:r>
        <w:t xml:space="preserve"> потребителей информацию о себе посредством ее размещения на своем сайте 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</w:t>
      </w:r>
      <w:r>
        <w:t>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</w:r>
    </w:p>
    <w:p w:rsidR="00000000" w:rsidRDefault="007A13C3">
      <w:bookmarkStart w:id="74" w:name="sub_90012"/>
      <w:bookmarkEnd w:id="73"/>
      <w:r>
        <w:t>1.2. Владелец агрегатора обязан довести до сведения потребителей информацию о себе и п</w:t>
      </w:r>
      <w:r>
        <w:t>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</w:t>
      </w:r>
      <w:r>
        <w:t xml:space="preserve">писи о </w:t>
      </w:r>
      <w:r>
        <w:lastRenderedPageBreak/>
        <w:t>государственной регистрации физического лица в качестве индивидуального предпринимателя), а также об имеющихся изменениях в указанной информации. Владелец агрегатора доводит до сведения потребителей информацию о себе и продавце (исполнителе) посредс</w:t>
      </w:r>
      <w:r>
        <w:t>твом ее размещения на своих сайте и (или) странице сайта в информационно-телекоммуникационной сети "Интернет". Информацию о продавце (исполнителе) владелец агрегатора вправе довести до сведения потребителей посредством размещения на своих сайте и (или) стр</w:t>
      </w:r>
      <w:r>
        <w:t>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000000" w:rsidRDefault="007A13C3">
      <w:bookmarkStart w:id="75" w:name="sub_90013"/>
      <w:bookmarkEnd w:id="74"/>
      <w:r>
        <w:t>1.3. Продавец (исполнитель) обязан предоставить владельцу агрегатора и разместить</w:t>
      </w:r>
      <w:r>
        <w:t xml:space="preserve"> на своем сайте в информационно-телекоммуникационной сети "Интернет" (при его наличии) достоверную информацию о себе, указанную в </w:t>
      </w:r>
      <w:hyperlink w:anchor="sub_90012" w:history="1">
        <w:r>
          <w:rPr>
            <w:rStyle w:val="a4"/>
          </w:rPr>
          <w:t>пункте 1.2</w:t>
        </w:r>
      </w:hyperlink>
      <w:r>
        <w:t xml:space="preserve"> настоящей статьи. В случае, если имеются изменения в такой информации, продавец (исполни</w:t>
      </w:r>
      <w:r>
        <w:t>тель)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информационно-телекоммуникационной сети "Интернет" (при его наличии). Владелец агрегатора обязан</w:t>
      </w:r>
      <w:r>
        <w:t xml:space="preserve">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агрегатора и (или) его странице сайта в информационно-телекоммуникационной сети "Интернет".</w:t>
      </w:r>
    </w:p>
    <w:p w:rsidR="00000000" w:rsidRDefault="007A13C3">
      <w:bookmarkStart w:id="76" w:name="sub_902"/>
      <w:bookmarkEnd w:id="75"/>
      <w:r>
        <w:t>2. 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</w:t>
      </w:r>
      <w:r>
        <w:t>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</w:p>
    <w:p w:rsidR="00000000" w:rsidRDefault="007A13C3">
      <w:bookmarkStart w:id="77" w:name="sub_903"/>
      <w:bookmarkEnd w:id="76"/>
      <w:r>
        <w:t xml:space="preserve">3. Информация, предусмотренная </w:t>
      </w:r>
      <w:hyperlink w:anchor="sub_9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902" w:history="1">
        <w:r>
          <w:rPr>
            <w:rStyle w:val="a4"/>
          </w:rPr>
          <w:t>2</w:t>
        </w:r>
      </w:hyperlink>
      <w:r>
        <w:t xml:space="preserve">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</w:t>
      </w:r>
      <w:r>
        <w:t>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продавца (исполнителя).</w:t>
      </w:r>
    </w:p>
    <w:bookmarkEnd w:id="77"/>
    <w:p w:rsidR="00000000" w:rsidRDefault="007A13C3"/>
    <w:p w:rsidR="00000000" w:rsidRDefault="007A13C3">
      <w:pPr>
        <w:pStyle w:val="a5"/>
      </w:pPr>
      <w:bookmarkStart w:id="78" w:name="sub_10"/>
      <w:r>
        <w:rPr>
          <w:rStyle w:val="a3"/>
        </w:rPr>
        <w:t>Статья 10.</w:t>
      </w:r>
      <w:r>
        <w:t xml:space="preserve"> Информация о товарах (работах, услуга</w:t>
      </w:r>
      <w:r>
        <w:t>х)</w:t>
      </w:r>
    </w:p>
    <w:p w:rsidR="00000000" w:rsidRDefault="007A13C3">
      <w:bookmarkStart w:id="79" w:name="sub_10001"/>
      <w:bookmarkEnd w:id="78"/>
      <w:r>
        <w:t xml:space="preserve"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</w:t>
      </w:r>
      <w:r>
        <w:t>услуг) перечень и способы доведения информации до потребителя устанавливаются Правительством Российской Федерации.</w:t>
      </w:r>
    </w:p>
    <w:p w:rsidR="00000000" w:rsidRDefault="007A13C3">
      <w:bookmarkStart w:id="80" w:name="sub_1002"/>
      <w:bookmarkEnd w:id="79"/>
      <w:r>
        <w:t>2. Информация о товарах (работах, услугах) в обязательном порядке должна содержать:</w:t>
      </w:r>
    </w:p>
    <w:p w:rsidR="00000000" w:rsidRDefault="007A13C3">
      <w:bookmarkStart w:id="81" w:name="sub_1022"/>
      <w:bookmarkEnd w:id="80"/>
      <w:r>
        <w:t xml:space="preserve">наименование технического регламента или иное установленное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и свидетельствующее об обязательном подтверждении соответст</w:t>
      </w:r>
      <w:r>
        <w:t>вия товара обозначение;</w:t>
      </w:r>
    </w:p>
    <w:p w:rsidR="00000000" w:rsidRDefault="007A13C3">
      <w:bookmarkStart w:id="82" w:name="sub_1023"/>
      <w:bookmarkEnd w:id="81"/>
      <w: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</w:t>
      </w:r>
      <w:r>
        <w:t xml:space="preserve">ок, биологически активных добавок, информация о наличии в продуктах питания компонентов, полученных с применением </w:t>
      </w:r>
      <w:hyperlink r:id="rId29" w:history="1">
        <w:r>
          <w:rPr>
            <w:rStyle w:val="a4"/>
          </w:rPr>
          <w:t>генно-инженерно-модифицированных организмов</w:t>
        </w:r>
      </w:hyperlink>
      <w:r>
        <w:t>, в случае, если содержание</w:t>
      </w:r>
      <w:r>
        <w:t xml:space="preserve">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</w:t>
      </w:r>
      <w:r>
        <w:t xml:space="preserve">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</w:t>
      </w:r>
      <w:r>
        <w:lastRenderedPageBreak/>
        <w:t>их применения при отдельных заболеваниях, утверж</w:t>
      </w:r>
      <w:r>
        <w:t>дается Правительством Российской Федерации;</w:t>
      </w:r>
    </w:p>
    <w:bookmarkStart w:id="83" w:name="sub_1024"/>
    <w:bookmarkEnd w:id="82"/>
    <w:p w:rsidR="00000000" w:rsidRDefault="007A13C3">
      <w:r>
        <w:fldChar w:fldCharType="begin"/>
      </w:r>
      <w:r>
        <w:instrText>HYPERLINK "https://internet.garant.ru/document/redirect/70825744/0"</w:instrText>
      </w:r>
      <w:r>
        <w:fldChar w:fldCharType="separate"/>
      </w:r>
      <w:r>
        <w:rPr>
          <w:rStyle w:val="a4"/>
        </w:rPr>
        <w:t xml:space="preserve">цену </w:t>
      </w:r>
      <w:r>
        <w:fldChar w:fldCharType="end"/>
      </w:r>
      <w:r>
        <w:t xml:space="preserve">в рублях и условия приобретения товаров (работ, услуг), в том числе при оплате товаров (работ, услуг) через определенное </w:t>
      </w:r>
      <w:r>
        <w:t>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000000" w:rsidRDefault="007A13C3">
      <w:bookmarkStart w:id="84" w:name="sub_1025"/>
      <w:bookmarkEnd w:id="83"/>
      <w:r>
        <w:t>гарантийный срок, если он установлен;</w:t>
      </w:r>
    </w:p>
    <w:p w:rsidR="00000000" w:rsidRDefault="007A13C3">
      <w:bookmarkStart w:id="85" w:name="sub_1026"/>
      <w:bookmarkEnd w:id="84"/>
      <w:r>
        <w:t>правила и условия эффективного и безопасного исп</w:t>
      </w:r>
      <w:r>
        <w:t>ользования товаров (работ, услуг);</w:t>
      </w:r>
    </w:p>
    <w:p w:rsidR="00000000" w:rsidRDefault="007A13C3">
      <w:bookmarkStart w:id="86" w:name="sub_10277"/>
      <w:bookmarkEnd w:id="85"/>
      <w:r>
        <w:t xml:space="preserve">информацию об </w:t>
      </w:r>
      <w:hyperlink r:id="rId30" w:history="1">
        <w:r>
          <w:rPr>
            <w:rStyle w:val="a4"/>
          </w:rPr>
          <w:t>энергетической эффективности</w:t>
        </w:r>
      </w:hyperlink>
      <w:r>
        <w:t xml:space="preserve"> товаров, в отношении которых требование о наличии такой информации определено в соответс</w:t>
      </w:r>
      <w:r>
        <w:t xml:space="preserve">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7A13C3">
      <w:bookmarkStart w:id="87" w:name="sub_1027"/>
      <w:bookmarkEnd w:id="86"/>
      <w:r>
        <w:t>срок службы или срок годности товаров (работ), установленный в соответствии с н</w:t>
      </w:r>
      <w:r>
        <w:t>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</w:t>
      </w:r>
      <w:r>
        <w:t>мущества потребителя или становятся непригодными для использования по назначению;</w:t>
      </w:r>
    </w:p>
    <w:p w:rsidR="00000000" w:rsidRDefault="007A13C3">
      <w:bookmarkStart w:id="88" w:name="sub_1028"/>
      <w:bookmarkEnd w:id="87"/>
      <w: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</w:t>
      </w:r>
      <w:r>
        <w:t>льного предпринимателя, импортера;</w:t>
      </w:r>
    </w:p>
    <w:p w:rsidR="00000000" w:rsidRDefault="007A13C3">
      <w:bookmarkStart w:id="89" w:name="sub_1029"/>
      <w:bookmarkEnd w:id="88"/>
      <w:r>
        <w:t xml:space="preserve">информацию об обязательном подтверждении соответствия товаров (работ, услуг), указанных в </w:t>
      </w:r>
      <w:hyperlink w:anchor="sub_704" w:history="1">
        <w:r>
          <w:rPr>
            <w:rStyle w:val="a4"/>
          </w:rPr>
          <w:t>пункте 4 статьи 7</w:t>
        </w:r>
      </w:hyperlink>
      <w:r>
        <w:t xml:space="preserve"> настоящего Закона;</w:t>
      </w:r>
    </w:p>
    <w:p w:rsidR="00000000" w:rsidRDefault="007A13C3">
      <w:bookmarkStart w:id="90" w:name="sub_1030"/>
      <w:bookmarkEnd w:id="89"/>
      <w:r>
        <w:t>информацию о правилах продажи товаров</w:t>
      </w:r>
      <w:r>
        <w:t xml:space="preserve"> (выполнения работ, оказания услуг);</w:t>
      </w:r>
    </w:p>
    <w:p w:rsidR="00000000" w:rsidRDefault="007A13C3">
      <w:bookmarkStart w:id="91" w:name="sub_1031"/>
      <w:bookmarkEnd w:id="90"/>
      <w: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000000" w:rsidRDefault="007A13C3">
      <w:bookmarkStart w:id="92" w:name="sub_1032"/>
      <w:bookmarkEnd w:id="91"/>
      <w:r>
        <w:t>указание на использование</w:t>
      </w:r>
      <w:r>
        <w:t xml:space="preserve"> фонограмм при оказании развлекательных услуг исполнителями музыкальных произведений.</w:t>
      </w:r>
    </w:p>
    <w:p w:rsidR="00000000" w:rsidRDefault="007A13C3">
      <w:bookmarkStart w:id="93" w:name="sub_1033"/>
      <w:bookmarkEnd w:id="92"/>
      <w: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</w:t>
      </w:r>
      <w:r>
        <w:t xml:space="preserve"> этом.</w:t>
      </w:r>
    </w:p>
    <w:p w:rsidR="00000000" w:rsidRDefault="007A13C3">
      <w:bookmarkStart w:id="94" w:name="sub_1003"/>
      <w:bookmarkEnd w:id="93"/>
      <w:r>
        <w:t xml:space="preserve">3. Информация, предусмотренная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</w:t>
      </w:r>
      <w:r>
        <w:t xml:space="preserve">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</w:t>
      </w:r>
      <w:hyperlink r:id="rId32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00000" w:rsidRDefault="007A13C3">
      <w:bookmarkStart w:id="95" w:name="sub_10032"/>
      <w:bookmarkEnd w:id="94"/>
      <w:r>
        <w:t xml:space="preserve">Абзац второй 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A13C3">
      <w:pPr>
        <w:pStyle w:val="a5"/>
      </w:pPr>
      <w:bookmarkStart w:id="96" w:name="sub_11"/>
      <w:bookmarkEnd w:id="95"/>
      <w:r>
        <w:rPr>
          <w:rStyle w:val="a3"/>
        </w:rPr>
        <w:t>Статья 11.</w:t>
      </w:r>
      <w:r>
        <w:t xml:space="preserve"> Режим работы продавца (исполнителя)</w:t>
      </w:r>
    </w:p>
    <w:p w:rsidR="00000000" w:rsidRDefault="007A13C3">
      <w:bookmarkStart w:id="97" w:name="sub_1101"/>
      <w:bookmarkEnd w:id="96"/>
      <w:r>
        <w:t>1. Режим работы государственных, муниципальных организаций торговли, бытового и иных видов обслуживания потребителей устанав</w:t>
      </w:r>
      <w:r>
        <w:t xml:space="preserve">ливается по решению соответственно органов исполнительной власти субъектов Российской Федерации и </w:t>
      </w:r>
      <w:hyperlink r:id="rId34" w:history="1">
        <w:r>
          <w:rPr>
            <w:rStyle w:val="a4"/>
          </w:rPr>
          <w:t>органов местного самоуправления</w:t>
        </w:r>
      </w:hyperlink>
      <w:r>
        <w:t>.</w:t>
      </w:r>
    </w:p>
    <w:p w:rsidR="00000000" w:rsidRDefault="007A13C3">
      <w:bookmarkStart w:id="98" w:name="sub_1102"/>
      <w:bookmarkEnd w:id="97"/>
      <w:r>
        <w:t>2. Режим работы организаций, осуществ</w:t>
      </w:r>
      <w:r>
        <w:t xml:space="preserve">ляющих деятельность в сферах торгового, бытового и иных видов обслуживания потребителей и не указанных в </w:t>
      </w:r>
      <w:hyperlink w:anchor="sub_1101" w:history="1">
        <w:r>
          <w:rPr>
            <w:rStyle w:val="a4"/>
          </w:rPr>
          <w:t>пункте 1</w:t>
        </w:r>
      </w:hyperlink>
      <w:r>
        <w:t xml:space="preserve"> настоящей статьи, а также индивидуальных предпринимателей устанавливается ими самостоятельно.</w:t>
      </w:r>
    </w:p>
    <w:p w:rsidR="00000000" w:rsidRDefault="007A13C3">
      <w:bookmarkStart w:id="99" w:name="sub_1103"/>
      <w:bookmarkEnd w:id="98"/>
      <w:r>
        <w:t>3. Реж</w:t>
      </w:r>
      <w:r>
        <w:t xml:space="preserve">им работы </w:t>
      </w:r>
      <w:hyperlink w:anchor="sub_104" w:history="1">
        <w:r>
          <w:rPr>
            <w:rStyle w:val="a4"/>
          </w:rPr>
          <w:t>продавца</w:t>
        </w:r>
      </w:hyperlink>
      <w:r>
        <w:t xml:space="preserve"> (</w:t>
      </w:r>
      <w:hyperlink w:anchor="sub_103" w:history="1">
        <w:r>
          <w:rPr>
            <w:rStyle w:val="a4"/>
          </w:rPr>
          <w:t>исполнителя</w:t>
        </w:r>
      </w:hyperlink>
      <w:r>
        <w:t xml:space="preserve">) доводится до сведения </w:t>
      </w:r>
      <w:hyperlink w:anchor="sub_101" w:history="1">
        <w:r>
          <w:rPr>
            <w:rStyle w:val="a4"/>
          </w:rPr>
          <w:t>потребителей</w:t>
        </w:r>
      </w:hyperlink>
      <w:r>
        <w:t xml:space="preserve"> и должен соответствовать установленному.</w:t>
      </w:r>
    </w:p>
    <w:bookmarkEnd w:id="99"/>
    <w:p w:rsidR="00000000" w:rsidRDefault="007A13C3"/>
    <w:p w:rsidR="00000000" w:rsidRDefault="007A13C3">
      <w:pPr>
        <w:pStyle w:val="a5"/>
      </w:pPr>
      <w:bookmarkStart w:id="100" w:name="sub_12"/>
      <w:r>
        <w:rPr>
          <w:rStyle w:val="a3"/>
        </w:rPr>
        <w:t>Статья 12.</w:t>
      </w:r>
      <w:r>
        <w:t xml:space="preserve"> Ответственность изготовителя (исполнителя, про</w:t>
      </w:r>
      <w:r>
        <w:t>давца, владельца агрегатора) за ненадлежащую информацию о товаре (работе, услуге)</w:t>
      </w:r>
    </w:p>
    <w:p w:rsidR="00000000" w:rsidRDefault="007A13C3">
      <w:bookmarkStart w:id="101" w:name="sub_1201"/>
      <w:bookmarkEnd w:id="100"/>
      <w:r>
        <w:t>1.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</w:t>
      </w:r>
      <w:r>
        <w:t xml:space="preserve"> продавца </w:t>
      </w:r>
      <w:r>
        <w:lastRenderedPageBreak/>
        <w:t>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000000" w:rsidRDefault="007A13C3">
      <w:bookmarkStart w:id="102" w:name="sub_12012"/>
      <w:bookmarkEnd w:id="101"/>
      <w:r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</w:p>
    <w:p w:rsidR="00000000" w:rsidRDefault="007A13C3">
      <w:bookmarkStart w:id="103" w:name="sub_1202"/>
      <w:bookmarkEnd w:id="102"/>
      <w:r>
        <w:t>2. Продавец (исполнитель), не предоставивший покупателю полной и дос</w:t>
      </w:r>
      <w:r>
        <w:t xml:space="preserve">товерной информации о товаре (работе, услуге), несет ответственность, предусмотренную </w:t>
      </w:r>
      <w:hyperlink w:anchor="sub_18" w:history="1">
        <w:r>
          <w:rPr>
            <w:rStyle w:val="a4"/>
          </w:rPr>
          <w:t>пунктами 1-4 статьи 18</w:t>
        </w:r>
      </w:hyperlink>
      <w:r>
        <w:t xml:space="preserve"> или </w:t>
      </w:r>
      <w:hyperlink w:anchor="sub_2901" w:history="1">
        <w:r>
          <w:rPr>
            <w:rStyle w:val="a4"/>
          </w:rPr>
          <w:t>пунктом 1 статьи 29</w:t>
        </w:r>
      </w:hyperlink>
      <w:r>
        <w:t xml:space="preserve"> настоящего Закона, за недостатки товара (работы, услуги), возникшие после</w:t>
      </w:r>
      <w:r>
        <w:t xml:space="preserve"> его передачи потребителю вследствие отсутствия у него такой информации.</w:t>
      </w:r>
    </w:p>
    <w:p w:rsidR="00000000" w:rsidRDefault="007A13C3">
      <w:bookmarkStart w:id="104" w:name="sub_1221"/>
      <w:bookmarkEnd w:id="103"/>
      <w:r>
        <w:t>2.1. Владелец агрегатора, предоставивший потребителю недостоверную или неполную информацию о товаре (услуге) или продавце (исполнителе), на основании которой потребите</w:t>
      </w:r>
      <w:r>
        <w:t>лем был заключен договор купли-продажи (договор возмездного оказания услуг) с продавцом (исполнителем), несет ответственность за убытки, причиненные потребителю вследствие предоставления ему такой информации.</w:t>
      </w:r>
    </w:p>
    <w:p w:rsidR="00000000" w:rsidRDefault="007A13C3">
      <w:bookmarkStart w:id="105" w:name="sub_110014"/>
      <w:bookmarkEnd w:id="104"/>
      <w:r>
        <w:t>Если иное не предусмотрено со</w:t>
      </w:r>
      <w:r>
        <w:t>глашением между владельцем агрегатора и продавцом (исполнителем) или не вытекает из существа отношений между ними, ответственность за исполнение договора, заключенного потребителем с продавцом (исполнителем) на основании предоставленной владельцем агрегато</w:t>
      </w:r>
      <w:r>
        <w:t>ра информации о товаре (услуге) или продавце (исполнителе), а также за соблюдение прав потребителей, нарушенных в результате передачи потребителю товара (услуги) ненадлежащего качества и обмена непродовольственного товара надлежащего качества на аналогичны</w:t>
      </w:r>
      <w:r>
        <w:t>й товар, несет продавец (исполнитель).</w:t>
      </w:r>
    </w:p>
    <w:p w:rsidR="00000000" w:rsidRDefault="007A13C3">
      <w:bookmarkStart w:id="106" w:name="sub_110015"/>
      <w:bookmarkEnd w:id="105"/>
      <w:r>
        <w:t>Владелец агрегатора не несет ответственность за убытки, причиненные потребителю вследствие предоставления ему недостоверной или неполной информации о товаре (услуге), в случае, если владелец агрега</w:t>
      </w:r>
      <w:r>
        <w:t>тора не изменяет информацию о товаре (услуге), предоставленную продавцом (исполнителем) и содержащуюся в предложении о заключении договора купли-продажи (договора возмездного оказания услуг).</w:t>
      </w:r>
    </w:p>
    <w:p w:rsidR="00000000" w:rsidRDefault="007A13C3">
      <w:bookmarkStart w:id="107" w:name="sub_1222"/>
      <w:bookmarkEnd w:id="106"/>
      <w:r>
        <w:t xml:space="preserve">2.2. Потребитель вправе предъявить требование </w:t>
      </w:r>
      <w:r>
        <w:t>к владельцу агрегатора о возврате суммы произведенной им предварительной оплаты товара (услуги). Владелец агрегатора возвращает сумму полученной им предварительной оплаты товара (услуги) в течение десяти календарных дней со дня предъявления потребителем та</w:t>
      </w:r>
      <w:r>
        <w:t>кого требования при одновременном наличии следующих условий:</w:t>
      </w:r>
    </w:p>
    <w:p w:rsidR="00000000" w:rsidRDefault="007A13C3">
      <w:bookmarkStart w:id="108" w:name="sub_110016"/>
      <w:bookmarkEnd w:id="107"/>
      <w:r>
        <w:t>товар (услуга), в отношении которого потребителем внесена предварительная оплата на банковский счет владельца агрегатора, не передан потребителю в срок (услуга не оказана в срок</w:t>
      </w:r>
      <w:r>
        <w:t>);</w:t>
      </w:r>
    </w:p>
    <w:p w:rsidR="00000000" w:rsidRDefault="007A13C3">
      <w:bookmarkStart w:id="109" w:name="sub_110017"/>
      <w:bookmarkEnd w:id="108"/>
      <w:r>
        <w:t>потребитель направил продавцу (исполнителю) уведомление об отказе от исполнения договора купли-продажи (договора воз</w:t>
      </w:r>
      <w:r>
        <w:t>мездного оказания услуг) в связи с нарушением продавцом (исполнителем) обязательства передать товар (оказать услугу) в установленный срок.</w:t>
      </w:r>
    </w:p>
    <w:p w:rsidR="00000000" w:rsidRDefault="007A13C3">
      <w:bookmarkStart w:id="110" w:name="sub_110018"/>
      <w:bookmarkEnd w:id="109"/>
      <w:r>
        <w:t>Наряду с требованием о возврате суммы предварительной оплаты товара (услуги) потребитель направля</w:t>
      </w:r>
      <w:r>
        <w:t>ет владельцу агрегатора подтверждение направления продавцу (исполнителю) уведомления об отказе от исполнения договора купли-продажи (договора возмездного оказания услуг).</w:t>
      </w:r>
    </w:p>
    <w:p w:rsidR="00000000" w:rsidRDefault="007A13C3">
      <w:bookmarkStart w:id="111" w:name="sub_110019"/>
      <w:bookmarkEnd w:id="110"/>
      <w:r>
        <w:t xml:space="preserve">Если иное не предусмотрено условиями пользовательского или иного </w:t>
      </w:r>
      <w:r>
        <w:t>соглашения потребителя с владельцем агрегатора, уведомление продавцу (исполнителю) об отказе от исполнения договора купли-продажи (договора возмездного оказания услуг) может быть направлено владельцу агрегатора, который обязан направить его продавцу (испол</w:t>
      </w:r>
      <w:r>
        <w:t>нителю).</w:t>
      </w:r>
    </w:p>
    <w:p w:rsidR="00000000" w:rsidRDefault="007A13C3">
      <w:bookmarkStart w:id="112" w:name="sub_1223"/>
      <w:bookmarkEnd w:id="111"/>
      <w:r>
        <w:t xml:space="preserve">2.3. В случае, указанном в </w:t>
      </w:r>
      <w:hyperlink w:anchor="sub_1222" w:history="1">
        <w:r>
          <w:rPr>
            <w:rStyle w:val="a4"/>
          </w:rPr>
          <w:t>пункте 2.2</w:t>
        </w:r>
      </w:hyperlink>
      <w:r>
        <w:t xml:space="preserve"> настоящей статьи, владелец агрегатора вправе отказать потребителю в возврате суммы предварительной оплаты товара (услуги) при получении от продавца (исполнителя) под</w:t>
      </w:r>
      <w:r>
        <w:t>тверждения принятия потребителем товара (оказания услуги) при условии,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</w:t>
      </w:r>
      <w:r>
        <w:t xml:space="preserve">дварительной оплаты товара (услуги). В случае несогласия потребителя с </w:t>
      </w:r>
      <w:r>
        <w:lastRenderedPageBreak/>
        <w:t>представленными владельцем агрегатора доказательствами принятия потребителем товара (оказания услуги) потребитель вправе требовать возврата суммы произведенной им предварительной оплаты</w:t>
      </w:r>
      <w:r>
        <w:t xml:space="preserve"> товара (услуги) в судебном порядке.</w:t>
      </w:r>
    </w:p>
    <w:p w:rsidR="00000000" w:rsidRDefault="007A13C3">
      <w:bookmarkStart w:id="113" w:name="sub_1203"/>
      <w:bookmarkEnd w:id="112"/>
      <w:r>
        <w:t xml:space="preserve">3. При причинении вреда жизни, здоровью и имуществу потребителя вследствие непредоставления ему полной и достоверной информации о товаре (работе, услуге) потребитель вправе потребовать возмещения такого </w:t>
      </w:r>
      <w:r>
        <w:t xml:space="preserve">вреда в порядке, предусмотренном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Закона, в том числе полного возмещения убытков, причиненных природным объектам, находящимся в собственности (владении) потребителя.</w:t>
      </w:r>
    </w:p>
    <w:p w:rsidR="00000000" w:rsidRDefault="007A13C3">
      <w:bookmarkStart w:id="114" w:name="sub_1204"/>
      <w:bookmarkEnd w:id="113"/>
      <w:r>
        <w:t>4. При рассмотрении требовани</w:t>
      </w:r>
      <w:r>
        <w:t xml:space="preserve">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</w:t>
      </w:r>
      <w:hyperlink r:id="rId35" w:history="1">
        <w:r>
          <w:rPr>
            <w:rStyle w:val="a4"/>
          </w:rPr>
          <w:t>специальных познаний</w:t>
        </w:r>
      </w:hyperlink>
      <w:r>
        <w:t xml:space="preserve"> о свойствах и характеристиках товара (работы, услуги).</w:t>
      </w:r>
    </w:p>
    <w:bookmarkEnd w:id="114"/>
    <w:p w:rsidR="00000000" w:rsidRDefault="007A13C3"/>
    <w:p w:rsidR="00000000" w:rsidRDefault="007A13C3">
      <w:pPr>
        <w:pStyle w:val="a5"/>
      </w:pPr>
      <w:bookmarkStart w:id="115" w:name="sub_13"/>
      <w:r>
        <w:rPr>
          <w:rStyle w:val="a3"/>
        </w:rPr>
        <w:t>Статья 13.</w:t>
      </w:r>
      <w:r>
        <w:t xml:space="preserve">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</w:t>
      </w:r>
      <w:r>
        <w:t>рушение прав потребителей</w:t>
      </w:r>
    </w:p>
    <w:p w:rsidR="00000000" w:rsidRDefault="007A13C3">
      <w:bookmarkStart w:id="116" w:name="sub_131"/>
      <w:bookmarkEnd w:id="115"/>
      <w:r>
        <w:t xml:space="preserve">1. За нарушение прав </w:t>
      </w:r>
      <w:hyperlink w:anchor="sub_101" w:history="1">
        <w:r>
          <w:rPr>
            <w:rStyle w:val="a4"/>
          </w:rPr>
          <w:t>потребителей</w:t>
        </w:r>
      </w:hyperlink>
      <w:r>
        <w:t xml:space="preserve">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000000" w:rsidRDefault="007A13C3">
      <w:bookmarkStart w:id="117" w:name="sub_132"/>
      <w:bookmarkEnd w:id="116"/>
      <w:r>
        <w:t>2. Если иное не установлено законом, убытки, причиненн</w:t>
      </w:r>
      <w:r>
        <w:t xml:space="preserve">ые потребителю, подлежат возмещению в полной сумме сверх неустойки (пени), установленной </w:t>
      </w:r>
      <w:hyperlink r:id="rId36" w:history="1">
        <w:r>
          <w:rPr>
            <w:rStyle w:val="a4"/>
          </w:rPr>
          <w:t>законом</w:t>
        </w:r>
      </w:hyperlink>
      <w:r>
        <w:t xml:space="preserve"> или договором.</w:t>
      </w:r>
    </w:p>
    <w:p w:rsidR="00000000" w:rsidRDefault="007A13C3">
      <w:bookmarkStart w:id="118" w:name="sub_1303"/>
      <w:bookmarkEnd w:id="117"/>
      <w:r>
        <w:t>3. Уплата неустойки (пени) и возмещение убытков не освобо</w:t>
      </w:r>
      <w:r>
        <w:t>ждают изготовителя (исполнителя, продавца, уполномоченную организацию или уполномоченного индивидуального предпринимателя, импортера) от исполнения возложенных на него обязательств в натуре перед потребителем.</w:t>
      </w:r>
    </w:p>
    <w:p w:rsidR="00000000" w:rsidRDefault="007A13C3">
      <w:bookmarkStart w:id="119" w:name="sub_1304"/>
      <w:bookmarkEnd w:id="118"/>
      <w:r>
        <w:t xml:space="preserve">4. Изготовитель (исполнитель, </w:t>
      </w:r>
      <w:r>
        <w:t xml:space="preserve">продавец, уполномоченная организация или уполномоченный индивидуальный предприниматель, импортер)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</w:t>
      </w:r>
      <w:r>
        <w:t xml:space="preserve">ненадлежащее исполнение произошло вследствие непреодолимой силы, а также по иным основаниям, предусмотренным </w:t>
      </w:r>
      <w:hyperlink r:id="rId37" w:history="1">
        <w:r>
          <w:rPr>
            <w:rStyle w:val="a4"/>
          </w:rPr>
          <w:t>законом</w:t>
        </w:r>
      </w:hyperlink>
      <w:r>
        <w:t>.</w:t>
      </w:r>
    </w:p>
    <w:p w:rsidR="00000000" w:rsidRDefault="007A13C3">
      <w:bookmarkStart w:id="120" w:name="sub_1305"/>
      <w:bookmarkEnd w:id="119"/>
      <w:r>
        <w:t>5. Требования потребителя об уплате неустойки (пе</w:t>
      </w:r>
      <w:r>
        <w:t>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</w:t>
      </w:r>
    </w:p>
    <w:p w:rsidR="00000000" w:rsidRDefault="007A13C3">
      <w:bookmarkStart w:id="121" w:name="sub_1306"/>
      <w:bookmarkEnd w:id="120"/>
      <w:r>
        <w:t>6. При удовлетво</w:t>
      </w:r>
      <w:r>
        <w:t>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</w:t>
      </w:r>
      <w:r>
        <w:t>я требований потребителя штраф в размере пятьдесят процентов от суммы, присужденной судом в пользу потребителя.</w:t>
      </w:r>
    </w:p>
    <w:p w:rsidR="00000000" w:rsidRDefault="007A13C3">
      <w:bookmarkStart w:id="122" w:name="sub_130602"/>
      <w:bookmarkEnd w:id="121"/>
      <w:r>
        <w:t xml:space="preserve">Если с заявлением в защиту прав потребителя выступают общественные объединения потребителей (их ассоциации, союзы) или </w:t>
      </w:r>
      <w:hyperlink r:id="rId38" w:history="1">
        <w:r>
          <w:rPr>
            <w:rStyle w:val="a4"/>
          </w:rPr>
          <w:t>органы местного самоуправления</w:t>
        </w:r>
      </w:hyperlink>
      <w:r>
        <w:t>, пятьдесят процентов суммы взысканного штрафа перечисляются указанным объединениям (их ассоциациям, союзам) или органам.</w:t>
      </w:r>
    </w:p>
    <w:bookmarkEnd w:id="122"/>
    <w:p w:rsidR="00000000" w:rsidRDefault="007A13C3"/>
    <w:p w:rsidR="00000000" w:rsidRDefault="007A13C3">
      <w:pPr>
        <w:pStyle w:val="a5"/>
      </w:pPr>
      <w:bookmarkStart w:id="123" w:name="sub_14"/>
      <w:r>
        <w:rPr>
          <w:rStyle w:val="a3"/>
        </w:rPr>
        <w:t>Статья 14.</w:t>
      </w:r>
      <w:r>
        <w:t xml:space="preserve"> Имущественн</w:t>
      </w:r>
      <w:r>
        <w:t>ая ответственность за вред, причиненный вследствие недостатков товара (работы, услуги)</w:t>
      </w:r>
    </w:p>
    <w:p w:rsidR="00000000" w:rsidRDefault="007A13C3">
      <w:bookmarkStart w:id="124" w:name="sub_141"/>
      <w:bookmarkEnd w:id="123"/>
      <w:r>
        <w:t>1.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</w:t>
      </w:r>
      <w:r>
        <w:t xml:space="preserve"> услуги), подлежит возмещению в полном объеме.</w:t>
      </w:r>
    </w:p>
    <w:p w:rsidR="00000000" w:rsidRDefault="007A13C3">
      <w:bookmarkStart w:id="125" w:name="sub_142"/>
      <w:bookmarkEnd w:id="124"/>
      <w:r>
        <w:t xml:space="preserve">2. Право требовать возмещения вреда, причиненного вследствие недостатков товара </w:t>
      </w:r>
      <w:r>
        <w:lastRenderedPageBreak/>
        <w:t xml:space="preserve">(работы, услуги), признается за любым потерпевшим независимо от того, состоял он в договорных отношениях с </w:t>
      </w:r>
      <w:hyperlink w:anchor="sub_104" w:history="1">
        <w:r>
          <w:rPr>
            <w:rStyle w:val="a4"/>
          </w:rPr>
          <w:t>продавцом</w:t>
        </w:r>
      </w:hyperlink>
      <w:r>
        <w:t xml:space="preserve"> (исполнителем) или нет.</w:t>
      </w:r>
    </w:p>
    <w:p w:rsidR="00000000" w:rsidRDefault="007A13C3">
      <w:bookmarkStart w:id="126" w:name="sub_1403"/>
      <w:bookmarkEnd w:id="125"/>
      <w:r>
        <w:t>3. Вред, причиненный жизни, здоровью или имуществу потребителя, подлежит возмещению, если вред причинен в течение установленного срока службы или срока годности товара (работы).</w:t>
      </w:r>
    </w:p>
    <w:p w:rsidR="00000000" w:rsidRDefault="007A13C3">
      <w:bookmarkStart w:id="127" w:name="sub_14032"/>
      <w:bookmarkEnd w:id="126"/>
      <w:r>
        <w:t xml:space="preserve">Если на товар (результат работы) должен быть установлен в соответствии с </w:t>
      </w:r>
      <w:hyperlink w:anchor="sub_50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504" w:history="1">
        <w:r>
          <w:rPr>
            <w:rStyle w:val="a4"/>
          </w:rPr>
          <w:t>4 статьи 5</w:t>
        </w:r>
      </w:hyperlink>
      <w:r>
        <w:t xml:space="preserve"> настоящего Закона срок службы или срок годности, но он не установлен, либо потребителю не была предоставл</w:t>
      </w:r>
      <w:r>
        <w:t>ена полная и достоверная информация о сроке службы или сроке годности,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действий, либо товар (ре</w:t>
      </w:r>
      <w:r>
        <w:t>зультат работы) по истечении этих сроков представляет опасность для жизни и здоровья, вред подлежит возмещению независимо от времени его причинения.</w:t>
      </w:r>
    </w:p>
    <w:p w:rsidR="00000000" w:rsidRDefault="007A13C3">
      <w:bookmarkStart w:id="128" w:name="sub_14033"/>
      <w:bookmarkEnd w:id="127"/>
      <w:r>
        <w:t xml:space="preserve">Если в соответствии с </w:t>
      </w:r>
      <w:hyperlink w:anchor="sub_5" w:history="1">
        <w:r>
          <w:rPr>
            <w:rStyle w:val="a4"/>
          </w:rPr>
          <w:t>пунктом 1 статьи 5</w:t>
        </w:r>
      </w:hyperlink>
      <w:r>
        <w:t xml:space="preserve"> настоящего Закона изготов</w:t>
      </w:r>
      <w:r>
        <w:t>итель (исполнитель) не установил на товар (работу) срок службы, вред подлежит возмещению в случае его причинения в течение десяти лет со дня передачи товара (работы) потребителю, а если день передачи установить невозможно, с даты изготовления товара (оконч</w:t>
      </w:r>
      <w:r>
        <w:t>ания выполнения работы).</w:t>
      </w:r>
    </w:p>
    <w:p w:rsidR="00000000" w:rsidRDefault="007A13C3">
      <w:bookmarkStart w:id="129" w:name="sub_14034"/>
      <w:bookmarkEnd w:id="128"/>
      <w:r>
        <w:t>Вред, причиненный вследствие недостатков товара, подлежит возмещению продавцом или изготовителем товара по выбору потерпевшего.</w:t>
      </w:r>
    </w:p>
    <w:p w:rsidR="00000000" w:rsidRDefault="007A13C3">
      <w:bookmarkStart w:id="130" w:name="sub_14035"/>
      <w:bookmarkEnd w:id="129"/>
      <w:r>
        <w:t>Вред, причиненный вследствие недостатков работы или услуги, подлежи</w:t>
      </w:r>
      <w:r>
        <w:t>т возмещению исполнителем.</w:t>
      </w:r>
    </w:p>
    <w:p w:rsidR="00000000" w:rsidRDefault="007A13C3">
      <w:bookmarkStart w:id="131" w:name="sub_1404"/>
      <w:bookmarkEnd w:id="130"/>
      <w:r>
        <w:t>4. Изготовитель (исполнитель) несет ответственность за вред, причиненный жизни, здоровью или имуществу потребителя в связи с использованием материалов, оборудования, инструментов и иных средств, необходимых для п</w:t>
      </w:r>
      <w:r>
        <w:t>роизводства товаров (выполнения работ, оказания услуг), независимо от того, позволял уровень научных и технических знаний выявить их особые свойства или нет.</w:t>
      </w:r>
    </w:p>
    <w:p w:rsidR="00000000" w:rsidRDefault="007A13C3">
      <w:bookmarkStart w:id="132" w:name="sub_1405"/>
      <w:bookmarkEnd w:id="131"/>
      <w:r>
        <w:t>5. Изготовитель (исполнитель, продавец) освобождается от ответственности, если док</w:t>
      </w:r>
      <w:r>
        <w:t>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bookmarkEnd w:id="132"/>
    <w:p w:rsidR="00000000" w:rsidRDefault="007A13C3"/>
    <w:p w:rsidR="00000000" w:rsidRDefault="007A13C3">
      <w:pPr>
        <w:pStyle w:val="a5"/>
      </w:pPr>
      <w:bookmarkStart w:id="133" w:name="sub_15"/>
      <w:r>
        <w:rPr>
          <w:rStyle w:val="a3"/>
        </w:rPr>
        <w:t>Статья 15.</w:t>
      </w:r>
      <w:r>
        <w:t xml:space="preserve"> Компенсация морального вреда</w:t>
      </w:r>
    </w:p>
    <w:p w:rsidR="00000000" w:rsidRDefault="007A13C3">
      <w:bookmarkStart w:id="134" w:name="sub_151"/>
      <w:bookmarkEnd w:id="133"/>
      <w:r>
        <w:t>Моральный вред, п</w:t>
      </w:r>
      <w:r>
        <w:t xml:space="preserve">ричиненный </w:t>
      </w:r>
      <w:hyperlink w:anchor="sub_101" w:history="1">
        <w:r>
          <w:rPr>
            <w:rStyle w:val="a4"/>
          </w:rPr>
          <w:t>потребителю</w:t>
        </w:r>
      </w:hyperlink>
      <w:r>
        <w:t xml:space="preserve">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</w:t>
      </w:r>
      <w:r>
        <w:t xml:space="preserve">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</w:t>
      </w:r>
      <w:r>
        <w:t>вреда.</w:t>
      </w:r>
    </w:p>
    <w:p w:rsidR="00000000" w:rsidRDefault="007A13C3">
      <w:bookmarkStart w:id="135" w:name="sub_152"/>
      <w:bookmarkEnd w:id="134"/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bookmarkEnd w:id="135"/>
    <w:p w:rsidR="00000000" w:rsidRDefault="007A13C3"/>
    <w:p w:rsidR="00000000" w:rsidRDefault="007A13C3">
      <w:pPr>
        <w:pStyle w:val="a5"/>
      </w:pPr>
      <w:bookmarkStart w:id="136" w:name="sub_16"/>
      <w:r>
        <w:rPr>
          <w:rStyle w:val="a3"/>
        </w:rPr>
        <w:t>Статья 16.</w:t>
      </w:r>
      <w:r>
        <w:t xml:space="preserve"> Недопустимые условия договора, ущемляющие права потребителя, запреты и обязанности, налагаемые на продавца (исполнителя, владельца агрегатора)</w:t>
      </w:r>
    </w:p>
    <w:p w:rsidR="00000000" w:rsidRDefault="007A13C3">
      <w:bookmarkStart w:id="137" w:name="sub_161"/>
      <w:bookmarkEnd w:id="136"/>
      <w:r>
        <w:t>1. Недопустимыми условиями договора, ущемляющими права потребителя, являются условия, которые наруш</w:t>
      </w:r>
      <w:r>
        <w:t>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</w:t>
      </w:r>
      <w:r>
        <w:t>. Недопустимые условия договора, ущемляющие права потребителя, ничтожны.</w:t>
      </w:r>
    </w:p>
    <w:p w:rsidR="00000000" w:rsidRDefault="007A13C3">
      <w:bookmarkStart w:id="138" w:name="sub_16102"/>
      <w:bookmarkEnd w:id="137"/>
      <w:r>
        <w:t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</w:t>
      </w:r>
      <w:r>
        <w:t xml:space="preserve">, импортером, владельцем агрегатора) в полном объеме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</w:t>
      </w:r>
      <w:r>
        <w:lastRenderedPageBreak/>
        <w:t>Закона.</w:t>
      </w:r>
    </w:p>
    <w:bookmarkEnd w:id="138"/>
    <w:p w:rsidR="00000000" w:rsidRDefault="007A13C3">
      <w: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000000" w:rsidRDefault="007A13C3">
      <w:bookmarkStart w:id="139" w:name="sub_1602"/>
      <w:r>
        <w:t>2. К недопустимым условиям договора, ущемляющим права потребителя, относятся:</w:t>
      </w:r>
    </w:p>
    <w:p w:rsidR="00000000" w:rsidRDefault="007A13C3">
      <w:bookmarkStart w:id="140" w:name="sub_160201"/>
      <w:bookmarkEnd w:id="139"/>
      <w:r>
        <w:t>1) 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</w:t>
      </w:r>
      <w:r>
        <w:t>у, владельцу агрегатора)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условий), за исключением случаев, если законом или иным нормативн</w:t>
      </w:r>
      <w:r>
        <w:t>ым правовым актом Российской Федерации предусмотрена возможность предоставления договором такого права;</w:t>
      </w:r>
    </w:p>
    <w:p w:rsidR="00000000" w:rsidRDefault="007A13C3">
      <w:bookmarkStart w:id="141" w:name="sub_160202"/>
      <w:bookmarkEnd w:id="140"/>
      <w:r>
        <w:t xml:space="preserve">2) условия, которые ограничивают право потребителя на свободный выбор территориальной подсудности споров, предусмотренный </w:t>
      </w:r>
      <w:hyperlink w:anchor="sub_172" w:history="1">
        <w:r>
          <w:rPr>
            <w:rStyle w:val="a4"/>
          </w:rPr>
          <w:t>пунктом 2 статьи 17</w:t>
        </w:r>
      </w:hyperlink>
      <w:r>
        <w:t xml:space="preserve"> настоящего Закона;</w:t>
      </w:r>
    </w:p>
    <w:p w:rsidR="00000000" w:rsidRDefault="007A13C3">
      <w:bookmarkStart w:id="142" w:name="sub_160203"/>
      <w:bookmarkEnd w:id="141"/>
      <w:r>
        <w:t xml:space="preserve">3) условия, которые устанавливают для потребителя штрафные санкции или иные обязанности, препятствующие свободной реализации права, установленного </w:t>
      </w:r>
      <w:hyperlink w:anchor="sub_32" w:history="1">
        <w:r>
          <w:rPr>
            <w:rStyle w:val="a4"/>
          </w:rPr>
          <w:t>статьей 32</w:t>
        </w:r>
      </w:hyperlink>
      <w:r>
        <w:t xml:space="preserve"> </w:t>
      </w:r>
      <w:r>
        <w:t>настоящего Закона;</w:t>
      </w:r>
    </w:p>
    <w:p w:rsidR="00000000" w:rsidRDefault="007A13C3">
      <w:bookmarkStart w:id="143" w:name="sub_160204"/>
      <w:bookmarkEnd w:id="142"/>
      <w:r>
        <w:t>4) 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агрегатора) за н</w:t>
      </w:r>
      <w:r>
        <w:t>еисполнение или ненадлежащее исполнение обязательств по основаниям, не предусмотренным законом;</w:t>
      </w:r>
    </w:p>
    <w:p w:rsidR="00000000" w:rsidRDefault="007A13C3">
      <w:bookmarkStart w:id="144" w:name="sub_160205"/>
      <w:bookmarkEnd w:id="143"/>
      <w:r>
        <w:t>5) условия, которые обусловливают приобретение одних товаров (работ, услуг) обязательным приобретением иных товаров (работ, услуг), в том чи</w:t>
      </w:r>
      <w:r>
        <w:t>сле предусматривают обязательное заключение иных договоров, если иное не предусмотрено законом;</w:t>
      </w:r>
    </w:p>
    <w:p w:rsidR="00000000" w:rsidRDefault="007A13C3">
      <w:bookmarkStart w:id="145" w:name="sub_160206"/>
      <w:bookmarkEnd w:id="144"/>
      <w:r>
        <w:t>6) условия, которые предусматривают выполнение дополнительных работ (оказание дополнительных услуг) за плату без получения согласия потребит</w:t>
      </w:r>
      <w:r>
        <w:t>еля;</w:t>
      </w:r>
    </w:p>
    <w:p w:rsidR="00000000" w:rsidRDefault="007A13C3">
      <w:bookmarkStart w:id="146" w:name="sub_160207"/>
      <w:bookmarkEnd w:id="145"/>
      <w:r>
        <w:t xml:space="preserve">7) условия, которые ограничивают установленное </w:t>
      </w:r>
      <w:hyperlink w:anchor="sub_1601" w:history="1">
        <w:r>
          <w:rPr>
            <w:rStyle w:val="a4"/>
          </w:rPr>
          <w:t>статьей 16.1</w:t>
        </w:r>
      </w:hyperlink>
      <w:r>
        <w:t xml:space="preserve"> настоящего Закона право потребителя на выбор способа и формы оплаты товаров (работ, услуг);</w:t>
      </w:r>
    </w:p>
    <w:p w:rsidR="00000000" w:rsidRDefault="007A13C3">
      <w:bookmarkStart w:id="147" w:name="sub_160208"/>
      <w:bookmarkEnd w:id="146"/>
      <w:r>
        <w:t>8) условия, которые содержат осно</w:t>
      </w:r>
      <w:r>
        <w:t>вания досрочного расторжения договора по требованию продавца (исполнителя, владельца агрегатора), не предусмотренные законом или иным нормативным правовым актом Российской Федерации;</w:t>
      </w:r>
    </w:p>
    <w:p w:rsidR="00000000" w:rsidRDefault="007A13C3">
      <w:bookmarkStart w:id="148" w:name="sub_160209"/>
      <w:bookmarkEnd w:id="147"/>
      <w:r>
        <w:t>9) условия, которые уменьшают размер законной неустой</w:t>
      </w:r>
      <w:r>
        <w:t>ки;</w:t>
      </w:r>
    </w:p>
    <w:p w:rsidR="00000000" w:rsidRDefault="007A13C3">
      <w:bookmarkStart w:id="149" w:name="sub_160210"/>
      <w:bookmarkEnd w:id="148"/>
      <w:r>
        <w:t xml:space="preserve">10) условия, которые ограничивают право выбора вида требований, предусмотренных </w:t>
      </w:r>
      <w:hyperlink w:anchor="sub_181" w:history="1">
        <w:r>
          <w:rPr>
            <w:rStyle w:val="a4"/>
          </w:rPr>
          <w:t>пунктом 1 статьи 18</w:t>
        </w:r>
      </w:hyperlink>
      <w:r>
        <w:t xml:space="preserve"> и </w:t>
      </w:r>
      <w:hyperlink w:anchor="sub_2901" w:history="1">
        <w:r>
          <w:rPr>
            <w:rStyle w:val="a4"/>
          </w:rPr>
          <w:t>пунктом 1 статьи 29</w:t>
        </w:r>
      </w:hyperlink>
      <w:r>
        <w:t xml:space="preserve"> настоящего Закона, которые могут быть предъявлены продавцу </w:t>
      </w:r>
      <w:r>
        <w:t>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</w:p>
    <w:p w:rsidR="00000000" w:rsidRDefault="007A13C3">
      <w:bookmarkStart w:id="150" w:name="sub_160211"/>
      <w:bookmarkEnd w:id="149"/>
      <w:r>
        <w:t>11) условия, которые устанавливают обя</w:t>
      </w:r>
      <w:r>
        <w:t>зательный досудебный порядок рассмотрения споров, если такой порядок не предусмотрен законом;</w:t>
      </w:r>
    </w:p>
    <w:p w:rsidR="00000000" w:rsidRDefault="007A13C3">
      <w:bookmarkStart w:id="151" w:name="sub_160212"/>
      <w:bookmarkEnd w:id="150"/>
      <w: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</w:t>
      </w:r>
      <w:r>
        <w:t xml:space="preserve"> возложено на потребителя;</w:t>
      </w:r>
    </w:p>
    <w:p w:rsidR="00000000" w:rsidRDefault="007A13C3">
      <w:bookmarkStart w:id="152" w:name="sub_160213"/>
      <w:bookmarkEnd w:id="151"/>
      <w:r>
        <w:t>13) условия, которые ограничивают потребителя в средствах и способах защиты нарушенных прав;</w:t>
      </w:r>
    </w:p>
    <w:p w:rsidR="00000000" w:rsidRDefault="007A13C3">
      <w:bookmarkStart w:id="153" w:name="sub_160214"/>
      <w:bookmarkEnd w:id="152"/>
      <w:r>
        <w:t>14) условия, которые ставят удовлетворение требований потребителей в отношении товаров (работ, у</w:t>
      </w:r>
      <w:r>
        <w:t>слуг) с недостатками в зависимость от условий, не связанных с недостатками товаров (работ, услуг);</w:t>
      </w:r>
    </w:p>
    <w:p w:rsidR="00000000" w:rsidRDefault="007A13C3">
      <w:bookmarkStart w:id="154" w:name="sub_160215"/>
      <w:bookmarkEnd w:id="153"/>
      <w:r>
        <w:t>15) иные условия, нарушающие правила, установленные международными договорами Российской Федерации, настоящим Законом, законами и принима</w:t>
      </w:r>
      <w:r>
        <w:t>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000000" w:rsidRDefault="007A13C3">
      <w:bookmarkStart w:id="155" w:name="sub_1603"/>
      <w:bookmarkEnd w:id="154"/>
      <w:r>
        <w:t>3. Продавец (исполнитель, владелец агрегатора) не вправе отказывать в заключении, исполнении</w:t>
      </w:r>
      <w:r>
        <w:t xml:space="preserve"> договора, направленного на приобретение одних товаров (работ, услуг), по причине </w:t>
      </w:r>
      <w:r>
        <w:lastRenderedPageBreak/>
        <w:t>отказа потребителя в приобретении иных товаров (работ, услуг). Убытки, причиненные потребителю вследствие нарушения его права на свободный выбор товаров (работ, услуг), возме</w:t>
      </w:r>
      <w:r>
        <w:t>щаются продавцом (исполнителем, владельцем агрегатора) в полном объеме.</w:t>
      </w:r>
    </w:p>
    <w:bookmarkEnd w:id="155"/>
    <w:p w:rsidR="00000000" w:rsidRDefault="007A13C3">
      <w:r>
        <w:t>Запрещается удовлетворение требований потребителей в отношении товаров (работ, услуг) с недостатками ставить в зависимость от условий, не связанных с недостатками товаров (рабо</w:t>
      </w:r>
      <w:r>
        <w:t>т, услуг).</w:t>
      </w:r>
    </w:p>
    <w:p w:rsidR="00000000" w:rsidRDefault="007A13C3">
      <w:bookmarkStart w:id="156" w:name="sub_16033"/>
      <w: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 При предъявлении пот</w:t>
      </w:r>
      <w:r>
        <w:t>ребителем требования об исключении из договора недопустимых условий договора, ущемляющих права потребителя, указанное требование подлежит рассмотрению в течение десяти дней со дня его предъявления с обязательным извещением потребителя о результатах рассмот</w:t>
      </w:r>
      <w:r>
        <w:t>рения и принятом мотивированном решении по существу указанного требования.</w:t>
      </w:r>
    </w:p>
    <w:bookmarkEnd w:id="156"/>
    <w:p w:rsidR="00000000" w:rsidRDefault="007A13C3">
      <w:r>
        <w:t>Продавец (исполнитель, владелец агрегатора) не вправе без получения согласия потребителя выполнять дополнительные работы (оказывать дополнительные услуги) за плату. Потреби</w:t>
      </w:r>
      <w:r>
        <w:t>тель вправе отказаться от оплаты таких работ (услуг), а если они оплачены, вправе потребовать от продавца (исполнителя, владельца агрегатора) возврата уплаченной суммы.</w:t>
      </w:r>
    </w:p>
    <w:p w:rsidR="00000000" w:rsidRDefault="007A13C3">
      <w:r>
        <w:t>Согласие потребителя на выполнение дополнительных работ (оказание дополнительных услуг)</w:t>
      </w:r>
      <w:r>
        <w:t xml:space="preserve"> за плату оформляется продавцом (исполнителем, владельцем агрегатора)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прода</w:t>
      </w:r>
      <w:r>
        <w:t>вца (исполнителя, владельца агрегатора).</w:t>
      </w:r>
    </w:p>
    <w:p w:rsidR="00000000" w:rsidRDefault="007A13C3">
      <w:bookmarkStart w:id="157" w:name="sub_1604"/>
      <w:r>
        <w:t>4. Продавец (исполнитель, владелец агрегатора)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</w:t>
      </w:r>
      <w:r>
        <w:t>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потребителем.</w:t>
      </w:r>
    </w:p>
    <w:bookmarkEnd w:id="157"/>
    <w:p w:rsidR="00000000" w:rsidRDefault="007A13C3">
      <w:r>
        <w:t>При предъявлении потребителем требования о пре</w:t>
      </w:r>
      <w:r>
        <w:t>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 (в том числе в форме электронного документа</w:t>
      </w:r>
      <w:r>
        <w:t>) продавец (исполнитель, владелец агрегатора) должен предоставить такую информацию в течение семи дней со дня предъявления указанного требования.</w:t>
      </w:r>
    </w:p>
    <w:p w:rsidR="00000000" w:rsidRDefault="007A13C3">
      <w:r>
        <w:t>Продавец (исполнитель, владелец агрегатора) предоставляет информацию потребителю в той форме, в которой предъявлено требование потребителя о предоставлении информации о конкретных причинах и правовых основаниях, определяющих невозможность заключения, испол</w:t>
      </w:r>
      <w:r>
        <w:t>нения, изменения или расторжения договора без предоставления персональных данных, если иное не указано в этом требовании.</w:t>
      </w:r>
    </w:p>
    <w:p w:rsidR="00000000" w:rsidRDefault="007A13C3">
      <w:r>
        <w:t>При предъявлении потребителем требования о предоставлении информации о конкретных причинах и правовых основаниях, определяющих невозмо</w:t>
      </w:r>
      <w:r>
        <w:t>жность заключения, исполнения, изменения или расторжения договора без предоставления персональных данных, в устной форме такая информация должна быть предоставлена незамедлительно.</w:t>
      </w:r>
    </w:p>
    <w:p w:rsidR="00000000" w:rsidRDefault="007A13C3"/>
    <w:p w:rsidR="00000000" w:rsidRDefault="007A13C3">
      <w:pPr>
        <w:pStyle w:val="a5"/>
      </w:pPr>
      <w:bookmarkStart w:id="158" w:name="sub_1601"/>
      <w:r>
        <w:rPr>
          <w:rStyle w:val="a3"/>
        </w:rPr>
        <w:t>Статья 16.1</w:t>
      </w:r>
      <w:r>
        <w:t>. Формы и порядок оплаты при продаже товаров (выполнени</w:t>
      </w:r>
      <w:r>
        <w:t>и работ, оказании услуг)</w:t>
      </w:r>
    </w:p>
    <w:p w:rsidR="00000000" w:rsidRDefault="007A13C3">
      <w:bookmarkStart w:id="159" w:name="sub_16011"/>
      <w:bookmarkEnd w:id="158"/>
      <w:r>
        <w:t>1. Продавец (исполнитель, владелец агрегатора в случае использования в своей деятельности наличных расчетов с потребителем) обязан обеспечить возможность оплаты товаров (работ, услуг) путем использования национальн</w:t>
      </w:r>
      <w:r>
        <w:t>ых платежных инструментов, а также наличных расчетов по выбору потребителя.</w:t>
      </w:r>
    </w:p>
    <w:p w:rsidR="00000000" w:rsidRDefault="007A13C3">
      <w:bookmarkStart w:id="160" w:name="sub_1601102"/>
      <w:bookmarkEnd w:id="159"/>
      <w:r>
        <w:t xml:space="preserve">Обязанность обеспечить возможность оплаты товаров (работ, услуг) с использованием </w:t>
      </w:r>
      <w:r>
        <w:lastRenderedPageBreak/>
        <w:t>национальных платежных инструментов в рамках национальной системы платежных ка</w:t>
      </w:r>
      <w:r>
        <w:t>рт распространяется на продавца (исполнителя, владельца агрегатора), у которого выручка от реализации товаров (выполнения работ, оказания услуг) за предшествующий календарный год превышает двадцать миллионов рублей.</w:t>
      </w:r>
    </w:p>
    <w:p w:rsidR="00000000" w:rsidRDefault="007A13C3">
      <w:bookmarkStart w:id="161" w:name="sub_1601103"/>
      <w:bookmarkEnd w:id="160"/>
      <w:r>
        <w:t xml:space="preserve">Если место оплаты </w:t>
      </w:r>
      <w:r>
        <w:t>товаров (работ, услуг) находится в месте, где не предоставляются услуги доступа к подвижной радиотелефонной связи и (или) средствам коллективного доступа к информационно-телекоммуникационной сети "Интернет", продавец (исполнитель) освобождается от обязанно</w:t>
      </w:r>
      <w:r>
        <w:t>сти обеспечить в этом месте возможность оплаты товаров (работ, услуг) с использованием национальных платежных инструментов.</w:t>
      </w:r>
    </w:p>
    <w:p w:rsidR="00000000" w:rsidRDefault="007A13C3">
      <w:bookmarkStart w:id="162" w:name="sub_1601104"/>
      <w:bookmarkEnd w:id="161"/>
      <w:r>
        <w:t>Продавец освобождается от обязанности обеспечить возможность оплаты товаров с использованием национальных плат</w:t>
      </w:r>
      <w:r>
        <w:t>ежных инструментов в торговом объекте, выручка от реализации товаров в котором составляет менее пяти миллионов рублей за предшествующий календарный год.</w:t>
      </w:r>
    </w:p>
    <w:p w:rsidR="00000000" w:rsidRDefault="007A13C3">
      <w:bookmarkStart w:id="163" w:name="sub_16012"/>
      <w:bookmarkEnd w:id="162"/>
      <w:r>
        <w:t xml:space="preserve">2. Оплата товаров (работ, услуг) может производиться потребителем в соответствии с </w:t>
      </w:r>
      <w:r>
        <w:t xml:space="preserve">указанием продавца (исполнителя) путем расчетов через субъектов национальной платежной системы, осуществляющих оказание платежных услуг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 о национальной платежной системе, если иное не установлено федеральными законами или иными нормативными правовыми актами Российской Федерации.</w:t>
      </w:r>
    </w:p>
    <w:p w:rsidR="00000000" w:rsidRDefault="007A13C3">
      <w:bookmarkStart w:id="164" w:name="sub_16013"/>
      <w:bookmarkEnd w:id="163"/>
      <w:r>
        <w:t>3. При оплате товаров (работ, услуг) наличными денежными средствами обязательства потреби</w:t>
      </w:r>
      <w:r>
        <w:t>теля перед продавцом (исполнителем) по оплате товаров (работ, услуг) считаются исполненными в размере внесенных денежных средств с момента внесения наличных денежных средств продавцу (исполнителю) либо платежному агенту (субагенту), осуществляющему деятель</w:t>
      </w:r>
      <w:r>
        <w:t>ность по приему платежей физических лиц.</w:t>
      </w:r>
    </w:p>
    <w:p w:rsidR="00000000" w:rsidRDefault="007A13C3">
      <w:bookmarkStart w:id="165" w:name="sub_160132"/>
      <w:bookmarkEnd w:id="164"/>
      <w:r>
        <w:t>При оплате товаров (работ, услуг) путем перевода предоставляемых потребителем наличных денежных средств без открытия банковского счета обязательства потребителя перед продавцом (исполнителем) по о</w:t>
      </w:r>
      <w:r>
        <w:t>плате товаров (работ, услуг)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(субагенту), осуществляющим деятельность в соответст</w:t>
      </w:r>
      <w:r>
        <w:t xml:space="preserve">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национальной платежной системе.</w:t>
      </w:r>
    </w:p>
    <w:p w:rsidR="00000000" w:rsidRDefault="007A13C3">
      <w:bookmarkStart w:id="166" w:name="sub_1601303"/>
      <w:bookmarkEnd w:id="165"/>
      <w:r>
        <w:t>При оплате товаров (работ, услуг) путем перевода денежных средств в рамках применяемых</w:t>
      </w:r>
      <w:r>
        <w:t xml:space="preserve"> форм безналичных расчетов обязательства потребителя перед продавцом (исполнителем) по оплате товаров (работ, услуг) считаются исполненными в сумме, указанной в распоряжении о переводе денежных средств, с момента подтверждения его исполнения обслуживающей </w:t>
      </w:r>
      <w:r>
        <w:t>потребителя кредитной организацией.</w:t>
      </w:r>
    </w:p>
    <w:p w:rsidR="00000000" w:rsidRDefault="007A13C3">
      <w:bookmarkStart w:id="167" w:name="sub_16014"/>
      <w:bookmarkEnd w:id="166"/>
      <w:r>
        <w:t>4. При оплате товаров (работ, услуг) продавцу (исполнителю) запрещено устанавливать в отношении одного вида товаров (работ, услуг) различные цены в зависимости от способа их оплаты посредством наличны</w:t>
      </w:r>
      <w:r>
        <w:t>х расчетов или в рамках применяемых форм безналичных расчетов.</w:t>
      </w:r>
    </w:p>
    <w:p w:rsidR="00000000" w:rsidRDefault="007A13C3">
      <w:bookmarkStart w:id="168" w:name="sub_16015"/>
      <w:bookmarkEnd w:id="167"/>
      <w:r>
        <w:t xml:space="preserve">5. Продавец (исполнитель) несет ответственность за возникшие у потребителя убытки, вызванные нарушением требований </w:t>
      </w:r>
      <w:hyperlink w:anchor="sub_16011" w:history="1">
        <w:r>
          <w:rPr>
            <w:rStyle w:val="a4"/>
          </w:rPr>
          <w:t>пункта 1</w:t>
        </w:r>
      </w:hyperlink>
      <w:r>
        <w:t xml:space="preserve"> настоящей статьи.</w:t>
      </w:r>
    </w:p>
    <w:bookmarkEnd w:id="168"/>
    <w:p w:rsidR="00000000" w:rsidRDefault="007A13C3"/>
    <w:p w:rsidR="00000000" w:rsidRDefault="007A13C3">
      <w:pPr>
        <w:pStyle w:val="a5"/>
      </w:pPr>
      <w:bookmarkStart w:id="169" w:name="sub_17"/>
      <w:r>
        <w:rPr>
          <w:rStyle w:val="a3"/>
        </w:rPr>
        <w:t>Статья 17.</w:t>
      </w:r>
      <w:r>
        <w:t xml:space="preserve"> Судебная защита прав потребителей</w:t>
      </w:r>
    </w:p>
    <w:p w:rsidR="00000000" w:rsidRDefault="007A13C3">
      <w:bookmarkStart w:id="170" w:name="sub_171"/>
      <w:bookmarkEnd w:id="169"/>
      <w:r>
        <w:t>1. Защита прав потребителей осуществляется судом.</w:t>
      </w:r>
    </w:p>
    <w:p w:rsidR="00000000" w:rsidRDefault="007A13C3">
      <w:bookmarkStart w:id="171" w:name="sub_17102"/>
      <w:bookmarkEnd w:id="170"/>
      <w:r>
        <w:t>Защита прав потребителей услуг, оказываемых финансовыми организациями, организующими взаимодействие с уполномоченным по пр</w:t>
      </w:r>
      <w:r>
        <w:t xml:space="preserve">авам потребителей финансовых услуг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"Об уполномоченном по правам потребителей финансовых услуг", осуществляется с особенностями, установленными указан</w:t>
      </w:r>
      <w:r>
        <w:t>ным Федеральным законом.</w:t>
      </w:r>
    </w:p>
    <w:bookmarkStart w:id="172" w:name="sub_172"/>
    <w:bookmarkEnd w:id="171"/>
    <w:p w:rsidR="00000000" w:rsidRDefault="007A13C3">
      <w:r>
        <w:fldChar w:fldCharType="begin"/>
      </w:r>
      <w:r>
        <w:instrText>HYPERLINK "https://internet.garant.ru/document/redirect/12161685/31"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Иски о защите прав потребителей могут быть предъявлены по выбору истца в суд по месту:</w:t>
      </w:r>
    </w:p>
    <w:p w:rsidR="00000000" w:rsidRDefault="007A13C3">
      <w:bookmarkStart w:id="173" w:name="sub_1722"/>
      <w:bookmarkEnd w:id="172"/>
      <w:r>
        <w:t>нахождения организации, а если ответчик</w:t>
      </w:r>
      <w:r>
        <w:t>ом является индивидуальный предприниматель, - его жительства;</w:t>
      </w:r>
    </w:p>
    <w:p w:rsidR="00000000" w:rsidRDefault="007A13C3">
      <w:bookmarkStart w:id="174" w:name="sub_110020"/>
      <w:bookmarkEnd w:id="173"/>
      <w:r>
        <w:lastRenderedPageBreak/>
        <w:t>жительства или пребывания истца;</w:t>
      </w:r>
    </w:p>
    <w:p w:rsidR="00000000" w:rsidRDefault="007A13C3">
      <w:bookmarkStart w:id="175" w:name="sub_110021"/>
      <w:bookmarkEnd w:id="174"/>
      <w:r>
        <w:t>заключения или исполнения договора.</w:t>
      </w:r>
    </w:p>
    <w:p w:rsidR="00000000" w:rsidRDefault="007A13C3">
      <w:bookmarkStart w:id="176" w:name="sub_47"/>
      <w:bookmarkEnd w:id="175"/>
      <w:r>
        <w:t>Если иск к организации вытекает из деятельности ее филиала или представ</w:t>
      </w:r>
      <w:r>
        <w:t>ительства, он может быть предъявлен в суд по месту нахождения ее филиала или представительства.</w:t>
      </w:r>
    </w:p>
    <w:p w:rsidR="00000000" w:rsidRDefault="007A13C3">
      <w:bookmarkStart w:id="177" w:name="sub_173"/>
      <w:bookmarkEnd w:id="176"/>
      <w:r>
        <w:t>3. Потребители, иные истцы по искам, связанным с нарушением прав потребителей, освобождаются от уплаты государственной пошлины в соответствии с зак</w:t>
      </w:r>
      <w:r>
        <w:t>онодательством Российской Федерации о налогах и сборах.</w:t>
      </w:r>
    </w:p>
    <w:bookmarkEnd w:id="177"/>
    <w:p w:rsidR="00000000" w:rsidRDefault="007A13C3"/>
    <w:p w:rsidR="00000000" w:rsidRDefault="007A13C3">
      <w:pPr>
        <w:pStyle w:val="1"/>
      </w:pPr>
      <w:bookmarkStart w:id="178" w:name="sub_200"/>
      <w:r>
        <w:t>Глава II. Защита прав потребителей при продаже товаров потребителям</w:t>
      </w:r>
    </w:p>
    <w:p w:rsidR="00000000" w:rsidRDefault="007A13C3">
      <w:pPr>
        <w:pStyle w:val="a5"/>
      </w:pPr>
      <w:bookmarkStart w:id="179" w:name="sub_18"/>
      <w:bookmarkEnd w:id="178"/>
      <w:r>
        <w:rPr>
          <w:rStyle w:val="a3"/>
        </w:rPr>
        <w:t>Статья 18.</w:t>
      </w:r>
      <w:r>
        <w:t xml:space="preserve"> Права потребителя при обнаружении в товаре недостатков</w:t>
      </w:r>
    </w:p>
    <w:p w:rsidR="00000000" w:rsidRDefault="007A13C3">
      <w:bookmarkStart w:id="180" w:name="sub_181"/>
      <w:bookmarkEnd w:id="179"/>
      <w:r>
        <w:t>1. Потребитель в случае о</w:t>
      </w:r>
      <w:r>
        <w:t>бнаружения в товаре недостатков, если они не были оговорены продавцом, по своему выбору вправе:</w:t>
      </w:r>
    </w:p>
    <w:p w:rsidR="00000000" w:rsidRDefault="007A13C3">
      <w:bookmarkStart w:id="181" w:name="sub_1814"/>
      <w:bookmarkEnd w:id="180"/>
      <w:r>
        <w:t>потребовать замены на товар этой же марки (этих же модели и (или) артикула);</w:t>
      </w:r>
    </w:p>
    <w:p w:rsidR="00000000" w:rsidRDefault="007A13C3">
      <w:bookmarkStart w:id="182" w:name="sub_1815"/>
      <w:bookmarkEnd w:id="181"/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000000" w:rsidRDefault="007A13C3">
      <w:bookmarkStart w:id="183" w:name="sub_1813"/>
      <w:bookmarkEnd w:id="182"/>
      <w:r>
        <w:t>потребовать соразмерного уменьшения покупной цены;</w:t>
      </w:r>
    </w:p>
    <w:p w:rsidR="00000000" w:rsidRDefault="007A13C3">
      <w:bookmarkStart w:id="184" w:name="sub_1812"/>
      <w:bookmarkEnd w:id="183"/>
      <w:r>
        <w:t>потребовать незамедлительного безвозмездного устранения не</w:t>
      </w:r>
      <w:r>
        <w:t>достатков товара или возмещения расходов на их исправление потребителем или третьим лицом;</w:t>
      </w:r>
    </w:p>
    <w:p w:rsidR="00000000" w:rsidRDefault="007A13C3">
      <w:bookmarkStart w:id="185" w:name="sub_1816"/>
      <w:bookmarkEnd w:id="184"/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</w:t>
      </w:r>
      <w:r>
        <w:t>лжен возвратить товар с недостатками.</w:t>
      </w:r>
    </w:p>
    <w:p w:rsidR="00000000" w:rsidRDefault="007A13C3">
      <w:bookmarkStart w:id="186" w:name="sub_1817"/>
      <w:bookmarkEnd w:id="185"/>
      <w: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</w:t>
      </w:r>
      <w:hyperlink w:anchor="sub_22" w:history="1">
        <w:r>
          <w:rPr>
            <w:rStyle w:val="a4"/>
          </w:rPr>
          <w:t>Законом</w:t>
        </w:r>
      </w:hyperlink>
      <w:r>
        <w:t xml:space="preserve"> для удовлетворения соответствующих требований потребителя.</w:t>
      </w:r>
    </w:p>
    <w:p w:rsidR="00000000" w:rsidRDefault="007A13C3">
      <w:bookmarkStart w:id="187" w:name="sub_1818"/>
      <w:bookmarkEnd w:id="186"/>
      <w: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</w:t>
      </w:r>
      <w:r>
        <w:t>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</w:t>
      </w:r>
      <w:r>
        <w:t>ередачи потребителю такого товара. По истечении этого срока указанные требования подлежат удовлетворению в одном из следующих случаев:</w:t>
      </w:r>
    </w:p>
    <w:p w:rsidR="00000000" w:rsidRDefault="007A13C3">
      <w:bookmarkStart w:id="188" w:name="sub_1819"/>
      <w:bookmarkEnd w:id="187"/>
      <w:r>
        <w:t>обнаружение существенного недостатка товара;</w:t>
      </w:r>
    </w:p>
    <w:p w:rsidR="00000000" w:rsidRDefault="007A13C3">
      <w:bookmarkStart w:id="189" w:name="sub_18110"/>
      <w:bookmarkEnd w:id="188"/>
      <w:r>
        <w:t xml:space="preserve">нарушение установленных настоящим </w:t>
      </w:r>
      <w:hyperlink w:anchor="sub_20" w:history="1">
        <w:r>
          <w:rPr>
            <w:rStyle w:val="a4"/>
          </w:rPr>
          <w:t>Законом</w:t>
        </w:r>
      </w:hyperlink>
      <w:r>
        <w:t xml:space="preserve"> сроков устранения недостатков товара;</w:t>
      </w:r>
    </w:p>
    <w:p w:rsidR="00000000" w:rsidRDefault="007A13C3">
      <w:bookmarkStart w:id="190" w:name="sub_18111"/>
      <w:bookmarkEnd w:id="189"/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</w:t>
      </w:r>
      <w:r>
        <w:t>в.</w:t>
      </w:r>
    </w:p>
    <w:bookmarkStart w:id="191" w:name="sub_18112"/>
    <w:bookmarkEnd w:id="190"/>
    <w:p w:rsidR="00000000" w:rsidRDefault="007A13C3">
      <w:r>
        <w:fldChar w:fldCharType="begin"/>
      </w:r>
      <w:r>
        <w:instrText>HYPERLINK "https://internet.garant.ru/document/redirect/12191679/1000"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технически сложных товаров утверждается Правительством Российской Федерации.</w:t>
      </w:r>
    </w:p>
    <w:p w:rsidR="00000000" w:rsidRDefault="007A13C3">
      <w:bookmarkStart w:id="192" w:name="sub_1802"/>
      <w:bookmarkEnd w:id="191"/>
      <w:r>
        <w:t xml:space="preserve">2. Требования, указанные в </w:t>
      </w:r>
      <w:hyperlink w:anchor="sub_181" w:history="1">
        <w:r>
          <w:rPr>
            <w:rStyle w:val="a4"/>
          </w:rPr>
          <w:t>пункте 1</w:t>
        </w:r>
      </w:hyperlink>
      <w:r>
        <w:t xml:space="preserve"> настоящей статьи, предъявляются потребителем продавцу либо уполномоченной организации или уполномоченному индивидуальному предпринимателю.</w:t>
      </w:r>
    </w:p>
    <w:p w:rsidR="00000000" w:rsidRDefault="007A13C3">
      <w:bookmarkStart w:id="193" w:name="sub_1803"/>
      <w:bookmarkEnd w:id="192"/>
      <w:r>
        <w:t xml:space="preserve">3. Потребитель вправе предъявить требования, указанные в </w:t>
      </w:r>
      <w:hyperlink w:anchor="sub_1814" w:history="1">
        <w:r>
          <w:rPr>
            <w:rStyle w:val="a4"/>
          </w:rPr>
          <w:t>абзацах втором</w:t>
        </w:r>
      </w:hyperlink>
      <w:r>
        <w:t xml:space="preserve"> и</w:t>
      </w:r>
      <w:r>
        <w:t xml:space="preserve"> </w:t>
      </w:r>
      <w:hyperlink w:anchor="sub_1812" w:history="1">
        <w:r>
          <w:rPr>
            <w:rStyle w:val="a4"/>
          </w:rPr>
          <w:t>пятом пункта 1</w:t>
        </w:r>
      </w:hyperlink>
      <w:r>
        <w:t xml:space="preserve"> настоящей статьи, изготовителю, уполномоченной организации или уполномоченному индивидуальному предпринимателю, импортеру.</w:t>
      </w:r>
    </w:p>
    <w:p w:rsidR="00000000" w:rsidRDefault="007A13C3">
      <w:bookmarkStart w:id="194" w:name="sub_18032"/>
      <w:bookmarkEnd w:id="193"/>
      <w:r>
        <w:t>Вместо предъявления этих требований потребитель вправе возвратить изготови</w:t>
      </w:r>
      <w:r>
        <w:t>телю или импортеру товар ненадлежащего качества и потребовать возврата уплаченной за него суммы.</w:t>
      </w:r>
    </w:p>
    <w:p w:rsidR="00000000" w:rsidRDefault="007A13C3">
      <w:bookmarkStart w:id="195" w:name="sub_1804"/>
      <w:bookmarkEnd w:id="194"/>
      <w:r>
        <w:t xml:space="preserve">4.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Start w:id="196" w:name="sub_1805"/>
    <w:bookmarkEnd w:id="195"/>
    <w:p w:rsidR="00000000" w:rsidRDefault="007A13C3">
      <w:r>
        <w:fldChar w:fldCharType="begin"/>
      </w:r>
      <w:r>
        <w:instrText>HYPERLINK "https://internet.garant.r</w:instrText>
      </w:r>
      <w:r>
        <w:instrText>u/document/redirect/70194860/43"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Отсутствие у потребителя кассового или товарного чека либо иного документа, </w:t>
      </w:r>
      <w:r>
        <w:lastRenderedPageBreak/>
        <w:t>удостоверяющих факт и условия покупки товара, не является основанием для отказа в удовлетворении его требований.</w:t>
      </w:r>
    </w:p>
    <w:p w:rsidR="00000000" w:rsidRDefault="007A13C3">
      <w:bookmarkStart w:id="197" w:name="sub_18052"/>
      <w:bookmarkEnd w:id="196"/>
      <w: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</w:t>
      </w:r>
      <w:r>
        <w:t>овать в проверке качества товара.</w:t>
      </w:r>
    </w:p>
    <w:p w:rsidR="00000000" w:rsidRDefault="007A13C3">
      <w:bookmarkStart w:id="198" w:name="sub_18054"/>
      <w:bookmarkEnd w:id="197"/>
      <w: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</w:t>
      </w:r>
      <w:hyperlink r:id="rId43" w:history="1">
        <w:r>
          <w:rPr>
            <w:rStyle w:val="a4"/>
          </w:rPr>
          <w:t>экспертизу</w:t>
        </w:r>
      </w:hyperlink>
      <w:r>
        <w:t xml:space="preserve"> товара за свой счет. Экспертиза товара проводится в сроки, установленные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2" w:history="1">
        <w:r>
          <w:rPr>
            <w:rStyle w:val="a4"/>
          </w:rPr>
          <w:t>22</w:t>
        </w:r>
      </w:hyperlink>
      <w:r>
        <w:t xml:space="preserve"> настоящего Закона для удовл</w:t>
      </w:r>
      <w:r>
        <w:t>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000000" w:rsidRDefault="007A13C3">
      <w:bookmarkStart w:id="199" w:name="sub_18055"/>
      <w:bookmarkEnd w:id="198"/>
      <w:r>
        <w:t>Если в результате экспер</w:t>
      </w:r>
      <w:r>
        <w:t>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(изготовителю), уполномоченной организации или уполномоченному индивидуальному предпринима</w:t>
      </w:r>
      <w:r>
        <w:t>телю, импортеру расходы на проведение экспертизы, а также связанные с ее проведением расходы на хранение и транспортировку товара.</w:t>
      </w:r>
    </w:p>
    <w:p w:rsidR="00000000" w:rsidRDefault="007A13C3">
      <w:bookmarkStart w:id="200" w:name="sub_18006"/>
      <w:bookmarkEnd w:id="199"/>
      <w:r>
        <w:t>6. Продавец (изготовитель), уполномоченная организация или уполномоченный индивидуальный предприниматель, и</w:t>
      </w:r>
      <w:r>
        <w:t>мпортер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причинам, возникшим до этого момента.</w:t>
      </w:r>
    </w:p>
    <w:p w:rsidR="00000000" w:rsidRDefault="007A13C3">
      <w:bookmarkStart w:id="201" w:name="sub_18602"/>
      <w:bookmarkEnd w:id="200"/>
      <w:r>
        <w:t>В отношении товара, на который устано</w:t>
      </w:r>
      <w:r>
        <w:t>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докажет, что они возникли после передачи товара потребителю вследствие нарушения п</w:t>
      </w:r>
      <w:r>
        <w:t>отребителем правил использования, хранения или транспортировки товара, действий третьих лиц или непреодолимой силы.</w:t>
      </w:r>
    </w:p>
    <w:p w:rsidR="00000000" w:rsidRDefault="007A13C3">
      <w:bookmarkStart w:id="202" w:name="sub_1806"/>
      <w:bookmarkEnd w:id="201"/>
      <w:r>
        <w:t>7. Доставка крупногабаритного товара и товара весом более пяти килограммов для ремонта, уценки, замены и (или) возврат их п</w:t>
      </w:r>
      <w:r>
        <w:t>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импортера). В случае неисполнения данной обязанности, а также при отсутствии продавца (изготовителя, уполномо</w:t>
      </w:r>
      <w:r>
        <w:t xml:space="preserve">ченной организации или уполномоченного индивидуального предпринимателя, импортера)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</w:t>
      </w:r>
      <w:r>
        <w:t>уполномоченный индивидуальный предприниматель, импортер) обязан возместить потребителю расходы, связанные с доставкой и (или) возвратом указанных товаров.</w:t>
      </w:r>
    </w:p>
    <w:bookmarkEnd w:id="202"/>
    <w:p w:rsidR="00000000" w:rsidRDefault="007A13C3"/>
    <w:p w:rsidR="00000000" w:rsidRDefault="007A13C3">
      <w:pPr>
        <w:pStyle w:val="a5"/>
      </w:pPr>
      <w:bookmarkStart w:id="203" w:name="sub_19"/>
      <w:r>
        <w:rPr>
          <w:rStyle w:val="a3"/>
        </w:rPr>
        <w:t>Статья 19.</w:t>
      </w:r>
      <w:r>
        <w:t xml:space="preserve"> Сроки предъявления потребителем требований в отношении недостатков товара</w:t>
      </w:r>
    </w:p>
    <w:p w:rsidR="00000000" w:rsidRDefault="007A13C3">
      <w:bookmarkStart w:id="204" w:name="sub_191"/>
      <w:bookmarkEnd w:id="203"/>
      <w:r>
        <w:t xml:space="preserve">1. Потребитель вправе предъявить предусмотренные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</w:t>
      </w:r>
      <w:r>
        <w:t>достатков товара, если они обнаружены в течение гарантийного срока или срока годности.</w:t>
      </w:r>
    </w:p>
    <w:p w:rsidR="00000000" w:rsidRDefault="007A13C3">
      <w:bookmarkStart w:id="205" w:name="sub_1912"/>
      <w:bookmarkEnd w:id="204"/>
      <w: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</w:t>
      </w:r>
      <w:r>
        <w:t>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000000" w:rsidRDefault="007A13C3">
      <w:bookmarkStart w:id="206" w:name="sub_1902"/>
      <w:bookmarkEnd w:id="205"/>
      <w:r>
        <w:t>2. Гарантийный срок товара, а также срок его службы исчисляется со дня передачи това</w:t>
      </w:r>
      <w:r>
        <w:t>ра потребителю, если иное не предусмотрено договором. Если день передачи установить невозможно, эти сроки исчисляются со дня изготовления товара.</w:t>
      </w:r>
    </w:p>
    <w:p w:rsidR="00000000" w:rsidRDefault="007A13C3">
      <w:bookmarkStart w:id="207" w:name="sub_1922"/>
      <w:bookmarkEnd w:id="206"/>
      <w:r>
        <w:t xml:space="preserve">Для сезонных товаров (обуви, одежды и прочих) эти </w:t>
      </w:r>
      <w:hyperlink r:id="rId44" w:history="1">
        <w:r>
          <w:rPr>
            <w:rStyle w:val="a4"/>
          </w:rPr>
          <w:t>сроки</w:t>
        </w:r>
      </w:hyperlink>
      <w:r>
        <w:t xml:space="preserve"> исчисляются с момента наступления соответствующего сезона, срок наступления которого определяется соответственно </w:t>
      </w:r>
      <w:r>
        <w:lastRenderedPageBreak/>
        <w:t>субъектами Российской Федерации исходя из климатических условий места нахождения потребителей.</w:t>
      </w:r>
    </w:p>
    <w:p w:rsidR="00000000" w:rsidRDefault="007A13C3">
      <w:bookmarkStart w:id="208" w:name="sub_1923"/>
      <w:bookmarkEnd w:id="207"/>
      <w:r>
        <w:t>П</w:t>
      </w:r>
      <w:r>
        <w:t xml:space="preserve">ри продаже товаров по </w:t>
      </w:r>
      <w:hyperlink r:id="rId45" w:history="1">
        <w:r>
          <w:rPr>
            <w:rStyle w:val="a4"/>
          </w:rPr>
          <w:t>образцам</w:t>
        </w:r>
      </w:hyperlink>
      <w:r>
        <w:t>, по почте, а также в случаях, если момент заключения договора купли-продажи и момент передачи товара потребителю не совпадают, эти сроки исчисляются со д</w:t>
      </w:r>
      <w:r>
        <w:t>ня доставки товара потребителю. Если потребитель лишен возможности использовать товар вследствие обстоятельств, зависящих от продавца (в частности, товар нуждается в специальной установке, подключении или сборке, в нем имеются недостатки), гарантийный срок</w:t>
      </w:r>
      <w:r>
        <w:t xml:space="preserve"> не течет до устранения продавцом таких обстоятельств. Если день доставки, установки, подключения, сборки товара, устранения зависящих от продавца обстоятельств, вследствие которых потребитель не может использовать товар по назначению, определить невозможн</w:t>
      </w:r>
      <w:r>
        <w:t>о, эти сроки исчисляются со дня заключения договора купли-продажи.</w:t>
      </w:r>
    </w:p>
    <w:p w:rsidR="00000000" w:rsidRDefault="007A13C3">
      <w:bookmarkStart w:id="209" w:name="sub_1924"/>
      <w:bookmarkEnd w:id="208"/>
      <w:r>
        <w:t>Ср</w:t>
      </w:r>
      <w:r>
        <w:t>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использованию.</w:t>
      </w:r>
    </w:p>
    <w:p w:rsidR="00000000" w:rsidRDefault="007A13C3">
      <w:bookmarkStart w:id="210" w:name="sub_1925"/>
      <w:bookmarkEnd w:id="209"/>
      <w:r>
        <w:t>Продолжительность срока годности товара долж</w:t>
      </w:r>
      <w:r>
        <w:t xml:space="preserve">на соответствовать обязательным требованиям к </w:t>
      </w:r>
      <w:hyperlink w:anchor="sub_108" w:history="1">
        <w:r>
          <w:rPr>
            <w:rStyle w:val="a4"/>
          </w:rPr>
          <w:t>безопасности товара</w:t>
        </w:r>
      </w:hyperlink>
      <w:r>
        <w:t>.</w:t>
      </w:r>
    </w:p>
    <w:p w:rsidR="00000000" w:rsidRDefault="007A13C3">
      <w:bookmarkStart w:id="211" w:name="sub_1903"/>
      <w:bookmarkEnd w:id="210"/>
      <w:r>
        <w:t>3. Гарантийные сроки могут устанавливаться на комплектующие изделия и составные части основного товара. Гарантийные сроки на комплектующие изделия и</w:t>
      </w:r>
      <w:r>
        <w:t xml:space="preserve"> составные части исчисляются в том же порядке, что и гарантийный срок на основной товар.</w:t>
      </w:r>
    </w:p>
    <w:p w:rsidR="00000000" w:rsidRDefault="007A13C3">
      <w:bookmarkStart w:id="212" w:name="sub_1932"/>
      <w:bookmarkEnd w:id="211"/>
      <w:r>
        <w:t xml:space="preserve"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</w:t>
      </w:r>
      <w:r>
        <w:t>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предъявить требования, связанные с недостатками компл</w:t>
      </w:r>
      <w:r>
        <w:t>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</w:p>
    <w:p w:rsidR="00000000" w:rsidRDefault="007A13C3">
      <w:bookmarkStart w:id="213" w:name="sub_110022"/>
      <w:bookmarkEnd w:id="212"/>
      <w:r>
        <w:t>Если на комплектующее изделие установлен гарантийный срок большей продолжительности, че</w:t>
      </w:r>
      <w:r>
        <w:t>м гарантийный срок на основной товар, потребитель вправе предъявить требования в отношении недостатков товара при условии, что недостатки комплектующего изделия обнаружены в течение гарантийного срока на это изделие, независимо от истечения гарантийного ср</w:t>
      </w:r>
      <w:r>
        <w:t>ока на основной товар.</w:t>
      </w:r>
    </w:p>
    <w:p w:rsidR="00000000" w:rsidRDefault="007A13C3">
      <w:bookmarkStart w:id="214" w:name="sub_1904"/>
      <w:bookmarkEnd w:id="213"/>
      <w:r>
        <w:t xml:space="preserve">4. Сроки, указанные в настоящей статье, доводятся до сведения потребителя в информации о товаре, предоставляемой потребителю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Закона.</w:t>
      </w:r>
    </w:p>
    <w:p w:rsidR="00000000" w:rsidRDefault="007A13C3">
      <w:bookmarkStart w:id="215" w:name="sub_1905"/>
      <w:bookmarkEnd w:id="214"/>
      <w:r>
        <w:t>5.</w:t>
      </w:r>
      <w:r>
        <w:t xml:space="preserve"> 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</w:t>
      </w:r>
      <w:r>
        <w:t xml:space="preserve">едусмотренные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Закона, если докажет, что недостатки товара возникли до его передачи потребителю или по причинам, возникшим до этого момента.</w:t>
      </w:r>
    </w:p>
    <w:p w:rsidR="00000000" w:rsidRDefault="007A13C3">
      <w:bookmarkStart w:id="216" w:name="sub_195"/>
      <w:bookmarkEnd w:id="215"/>
      <w:r>
        <w:t>6. В случае выявления существенных недостатков товара п</w:t>
      </w:r>
      <w:r>
        <w:t>отребитель вправе предъявить изготовителю (уполномоченной организации или уполномоченному индивидуальному предпринимателю, импортеру) требование о безвозмездном устранении таких недостатков, если докажет, что они возникли до передачи товара потребителю или</w:t>
      </w:r>
      <w:r>
        <w:t xml:space="preserve"> по причинам, возникшим до этого момента. Указанное требование может быть предъявлено, если недостатки товара обнаружены по истечении двух лет со дня передачи товара потребителю, в течение установленного на товар срока службы или в течение десяти лет со дн</w:t>
      </w:r>
      <w:r>
        <w:t>я передачи товара потребителю в случае неустановления срока службы.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неустранимым, потребитель по своему в</w:t>
      </w:r>
      <w:r>
        <w:t xml:space="preserve">ыбору вправе предъявить изготовителю (уполномоченной организации или уполномоченному индивидуальному предпринимателю, импортеру) иные предусмотренные </w:t>
      </w:r>
      <w:hyperlink w:anchor="sub_1803" w:history="1">
        <w:r>
          <w:rPr>
            <w:rStyle w:val="a4"/>
          </w:rPr>
          <w:t>пунктом 3 статьи 18</w:t>
        </w:r>
      </w:hyperlink>
      <w:r>
        <w:t xml:space="preserve"> настоящего Закона требования или возвратить товар изготовите</w:t>
      </w:r>
      <w:r>
        <w:t xml:space="preserve">лю </w:t>
      </w:r>
      <w:r>
        <w:lastRenderedPageBreak/>
        <w:t>(уполномоченной организации или уполномоченному индивидуальному предпринимателю, импортеру) и потребовать возврата уплаченной денежной суммы.</w:t>
      </w:r>
    </w:p>
    <w:bookmarkEnd w:id="216"/>
    <w:p w:rsidR="00000000" w:rsidRDefault="007A13C3"/>
    <w:p w:rsidR="00000000" w:rsidRDefault="007A13C3">
      <w:pPr>
        <w:pStyle w:val="a5"/>
      </w:pPr>
      <w:bookmarkStart w:id="217" w:name="sub_20"/>
      <w:r>
        <w:rPr>
          <w:rStyle w:val="a3"/>
        </w:rPr>
        <w:t>Статья 20.</w:t>
      </w:r>
      <w:r>
        <w:t xml:space="preserve"> Устранение недостатков товара изготовителем (продавцом, уполномоченной организацией ил</w:t>
      </w:r>
      <w:r>
        <w:t>и уполномоченным индивидуальным предпринимателем, импортером)</w:t>
      </w:r>
    </w:p>
    <w:p w:rsidR="00000000" w:rsidRDefault="007A13C3">
      <w:bookmarkStart w:id="218" w:name="sub_2001"/>
      <w:bookmarkEnd w:id="217"/>
      <w:r>
        <w:t>1.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</w:t>
      </w:r>
      <w:r>
        <w:t xml:space="preserve">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</w:t>
      </w:r>
      <w:r>
        <w:t>форме соглашением сторон, не может превышать сорок пять дней.</w:t>
      </w:r>
    </w:p>
    <w:p w:rsidR="00000000" w:rsidRDefault="007A13C3">
      <w:bookmarkStart w:id="219" w:name="sub_20012"/>
      <w:bookmarkEnd w:id="218"/>
      <w:r>
        <w:t>В случае,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</w:t>
      </w:r>
      <w:r>
        <w:t>овом сроке устранения недостатков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</w:t>
      </w:r>
      <w:r>
        <w:t>свобождают от ответственности за нарушение срока, определенного соглашением сторон первоначально.</w:t>
      </w:r>
    </w:p>
    <w:p w:rsidR="00000000" w:rsidRDefault="007A13C3">
      <w:bookmarkStart w:id="220" w:name="sub_2002"/>
      <w:bookmarkEnd w:id="219"/>
      <w:r>
        <w:t>2. В отношении товаров длительного пользования изготовитель, продавец либо уполномоченная организация или уполномоченный индивидуальный предп</w:t>
      </w:r>
      <w:r>
        <w:t>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</w:t>
      </w:r>
      <w:r>
        <w:t xml:space="preserve">а свой счет. </w:t>
      </w:r>
      <w:hyperlink r:id="rId46" w:history="1">
        <w:r>
          <w:rPr>
            <w:rStyle w:val="a4"/>
          </w:rPr>
          <w:t>Перечень</w:t>
        </w:r>
      </w:hyperlink>
      <w:r>
        <w:t xml:space="preserve"> товаров длительного пользования, на которые указанное требование не распространяется, устанавливается Правительством Российской Федерации.</w:t>
      </w:r>
    </w:p>
    <w:p w:rsidR="00000000" w:rsidRDefault="007A13C3">
      <w:bookmarkStart w:id="221" w:name="sub_2003"/>
      <w:bookmarkEnd w:id="220"/>
      <w:r>
        <w:t xml:space="preserve">3. В </w:t>
      </w:r>
      <w:r>
        <w:t xml:space="preserve">случае устранения </w:t>
      </w:r>
      <w:hyperlink w:anchor="sub_106" w:history="1">
        <w:r>
          <w:rPr>
            <w:rStyle w:val="a4"/>
          </w:rPr>
          <w:t>недостатков товара</w:t>
        </w:r>
      </w:hyperlink>
      <w:r>
        <w:t xml:space="preserve"> гарантийный срок на него продлевается на период, в течение которого товар не использовался. Указанный период исчисляется со дня обращения потребителя с требованием об устранении недостатков това</w:t>
      </w:r>
      <w:r>
        <w:t>ра до дня выдачи его по окончании ремонта. При выдаче товара изготовитель (продавец, уполномоченная организация или уполномоченный индивидуальный предприниматель, импортер) обязан предоставить в письменной форме потребителю информацию о дате обращения потр</w:t>
      </w:r>
      <w:r>
        <w:t xml:space="preserve">ебителя с требованием об устранении обнаруженных им недостатков товара, о дате передачи товара потребителем для устранения недостатков товара, о дате устранения недостатков товара с их описанием, об использованных запасных частях (деталях, материалах) и о </w:t>
      </w:r>
      <w:r>
        <w:t>дате выдачи товара потребителю по окончании устранения недостатков товара.</w:t>
      </w:r>
    </w:p>
    <w:p w:rsidR="00000000" w:rsidRDefault="007A13C3">
      <w:bookmarkStart w:id="222" w:name="sub_2004"/>
      <w:bookmarkEnd w:id="221"/>
      <w:r>
        <w:t>4. При устранении недостатков товара посредством замены комплектующего изделия или составной части основного изделия, на которые установлены гарантийные сроки, на но</w:t>
      </w:r>
      <w:r>
        <w:t xml:space="preserve">вые комплектующее изделие или составную часть основного изделия устанавливается гарантийный срок той же продолжительности, что и на замененные комплектующее изделие или составную часть основного изделия, если иное не предусмотрено договором, и гарантийный </w:t>
      </w:r>
      <w:r>
        <w:t>срок исчисляется со дня выдачи потребителю этого товара по окончании ремонта.</w:t>
      </w:r>
    </w:p>
    <w:bookmarkEnd w:id="222"/>
    <w:p w:rsidR="00000000" w:rsidRDefault="007A13C3"/>
    <w:p w:rsidR="00000000" w:rsidRDefault="007A13C3">
      <w:pPr>
        <w:pStyle w:val="a5"/>
      </w:pPr>
      <w:bookmarkStart w:id="223" w:name="sub_21"/>
      <w:r>
        <w:rPr>
          <w:rStyle w:val="a3"/>
        </w:rPr>
        <w:t>Статья 21.</w:t>
      </w:r>
      <w:r>
        <w:t xml:space="preserve"> Замена товара ненадлежащего качества</w:t>
      </w:r>
    </w:p>
    <w:p w:rsidR="00000000" w:rsidRDefault="007A13C3">
      <w:bookmarkStart w:id="224" w:name="sub_2101"/>
      <w:bookmarkEnd w:id="223"/>
      <w:r>
        <w:t>1. В случае обнаружения потребителем недостатков товара и предъявления требования о его замене продав</w:t>
      </w:r>
      <w:r>
        <w:t>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</w:t>
      </w:r>
      <w:r>
        <w:t>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000000" w:rsidRDefault="007A13C3">
      <w:bookmarkStart w:id="225" w:name="sub_21012"/>
      <w:bookmarkEnd w:id="224"/>
      <w:r>
        <w:lastRenderedPageBreak/>
        <w:t xml:space="preserve">Если у продавца (изготовителя, </w:t>
      </w:r>
      <w:r>
        <w:t>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000000" w:rsidRDefault="007A13C3">
      <w:bookmarkStart w:id="226" w:name="sub_21013"/>
      <w:bookmarkEnd w:id="225"/>
      <w:r>
        <w:t>В районах Крайнего Севера и приравненных к ним местностях требование потребителя о замене товара подлежит удовлетворению по его заявлению в срок, необходимый для очередной доставки соответствующего товара в эти районы, в случае отсутствия у пр</w:t>
      </w:r>
      <w:r>
        <w:t>одавца (изготовителя, уполномоченной организации или уполномоченного индивидуального предпринимателя, импортера) необходимого для замены товара на день предъявления указанного требования.</w:t>
      </w:r>
    </w:p>
    <w:p w:rsidR="00000000" w:rsidRDefault="007A13C3">
      <w:bookmarkStart w:id="227" w:name="sub_21014"/>
      <w:bookmarkEnd w:id="226"/>
      <w:r>
        <w:t xml:space="preserve">Если для замены товара требуется более семи дней, </w:t>
      </w:r>
      <w:r>
        <w:t>по требованию потребителя продавец (изготовитель либо уполномоченная организация или уполномоченный индивидуальный предприниматель) в течение трех дней со дня предъявления требования о замене товара обязан безвозмездно предоставить потребителю во временное</w:t>
      </w:r>
      <w:r>
        <w:t xml:space="preserve"> пользование на период замены товар длительного пользования, обладающий этими же основными потребительскими свойствами, обеспечив его доставку за свой счет. Это правило не распространяется на товары, </w:t>
      </w:r>
      <w:hyperlink r:id="rId47" w:history="1">
        <w:r>
          <w:rPr>
            <w:rStyle w:val="a4"/>
          </w:rPr>
          <w:t>перечень</w:t>
        </w:r>
      </w:hyperlink>
      <w:r>
        <w:t xml:space="preserve"> которых определяется в соответствии с </w:t>
      </w:r>
      <w:hyperlink w:anchor="sub_2002" w:history="1">
        <w:r>
          <w:rPr>
            <w:rStyle w:val="a4"/>
          </w:rPr>
          <w:t>пунктом 2 статьи 20</w:t>
        </w:r>
      </w:hyperlink>
      <w:r>
        <w:t xml:space="preserve"> настоящего Закона.</w:t>
      </w:r>
    </w:p>
    <w:p w:rsidR="00000000" w:rsidRDefault="007A13C3">
      <w:bookmarkStart w:id="228" w:name="sub_2102"/>
      <w:bookmarkEnd w:id="227"/>
      <w:r>
        <w:t>2. Товар ненадлежащего качества должен быть заменен на новый товар, то есть на товар, не бывший в употреблени</w:t>
      </w:r>
      <w:r>
        <w:t>и.</w:t>
      </w:r>
    </w:p>
    <w:p w:rsidR="00000000" w:rsidRDefault="007A13C3">
      <w:bookmarkStart w:id="229" w:name="sub_21022"/>
      <w:bookmarkEnd w:id="228"/>
      <w:r>
        <w:t>При замене товара гарантийный срок исчисляется заново со дня передачи товара потребителю.</w:t>
      </w:r>
    </w:p>
    <w:bookmarkEnd w:id="229"/>
    <w:p w:rsidR="00000000" w:rsidRDefault="007A13C3"/>
    <w:p w:rsidR="00000000" w:rsidRDefault="007A13C3">
      <w:pPr>
        <w:pStyle w:val="a5"/>
      </w:pPr>
      <w:bookmarkStart w:id="230" w:name="sub_22"/>
      <w:r>
        <w:rPr>
          <w:rStyle w:val="a3"/>
        </w:rPr>
        <w:t>Статья 22.</w:t>
      </w:r>
      <w:r>
        <w:t xml:space="preserve"> Сроки удовлетворения отдельных требований потребителя</w:t>
      </w:r>
    </w:p>
    <w:p w:rsidR="00000000" w:rsidRDefault="007A13C3">
      <w:bookmarkStart w:id="231" w:name="sub_1601313"/>
      <w:bookmarkEnd w:id="230"/>
      <w:r>
        <w:t xml:space="preserve">Требования потребителя о соразмерном уменьшении </w:t>
      </w:r>
      <w:r>
        <w:t>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</w:t>
      </w:r>
      <w:r>
        <w:t>о качества либо предоставления ненадлежащей информации о товаре, подлежит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</w:t>
      </w:r>
      <w:r>
        <w:t>ствующего требования.</w:t>
      </w:r>
    </w:p>
    <w:bookmarkEnd w:id="231"/>
    <w:p w:rsidR="00000000" w:rsidRDefault="007A13C3"/>
    <w:p w:rsidR="00000000" w:rsidRDefault="007A13C3">
      <w:pPr>
        <w:pStyle w:val="a5"/>
      </w:pPr>
      <w:bookmarkStart w:id="232" w:name="sub_23"/>
      <w:r>
        <w:rPr>
          <w:rStyle w:val="a3"/>
        </w:rPr>
        <w:t>Статья 23.</w:t>
      </w:r>
      <w:r>
        <w:t xml:space="preserve">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</w:r>
    </w:p>
    <w:p w:rsidR="00000000" w:rsidRDefault="007A13C3">
      <w:bookmarkStart w:id="233" w:name="sub_2301"/>
      <w:bookmarkEnd w:id="232"/>
      <w:r>
        <w:t>1. За нарушен</w:t>
      </w:r>
      <w:r>
        <w:t xml:space="preserve">ие предусмотренных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2" w:history="1">
        <w:r>
          <w:rPr>
            <w:rStyle w:val="a4"/>
          </w:rPr>
          <w:t>22</w:t>
        </w:r>
      </w:hyperlink>
      <w:r>
        <w:t xml:space="preserve"> настоящего Закона сроков, а также за невыполнение (задержку выполнения) требования потребителя о предоставлении ему на период ремонта (замены) а</w:t>
      </w:r>
      <w:r>
        <w:t xml:space="preserve">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</w:t>
      </w:r>
      <w:hyperlink r:id="rId48" w:history="1">
        <w:r>
          <w:rPr>
            <w:rStyle w:val="a4"/>
          </w:rPr>
          <w:t>неустойку</w:t>
        </w:r>
      </w:hyperlink>
      <w:r>
        <w:t xml:space="preserve"> (пеню) в размере одного процента цены товара.</w:t>
      </w:r>
    </w:p>
    <w:p w:rsidR="00000000" w:rsidRDefault="007A13C3">
      <w:bookmarkStart w:id="234" w:name="sub_23012"/>
      <w:bookmarkEnd w:id="233"/>
      <w:r>
        <w:t>Цена товара определяется, исходя из его цены, существовавшей в том месте, в котором требование потребителя 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</w:t>
      </w:r>
      <w:r>
        <w:t xml:space="preserve">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</w:p>
    <w:p w:rsidR="00000000" w:rsidRDefault="007A13C3">
      <w:bookmarkStart w:id="235" w:name="sub_2302"/>
      <w:bookmarkEnd w:id="234"/>
      <w:r>
        <w:t xml:space="preserve">2. В случае невыполнения требований потребителя в сроки, предусмотренные </w:t>
      </w:r>
      <w:hyperlink w:anchor="sub_20" w:history="1">
        <w:r>
          <w:rPr>
            <w:rStyle w:val="a4"/>
          </w:rPr>
          <w:t>статьями 20 - 22</w:t>
        </w:r>
      </w:hyperlink>
      <w:r>
        <w:t xml:space="preserve"> настоящего Закона, потребитель вправе по своему выбору предъявить иные требования, установленные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Закона.</w:t>
      </w:r>
    </w:p>
    <w:bookmarkEnd w:id="235"/>
    <w:p w:rsidR="00000000" w:rsidRDefault="007A13C3"/>
    <w:p w:rsidR="00000000" w:rsidRDefault="007A13C3">
      <w:pPr>
        <w:pStyle w:val="a5"/>
      </w:pPr>
      <w:bookmarkStart w:id="236" w:name="sub_231"/>
      <w:r>
        <w:rPr>
          <w:rStyle w:val="a3"/>
        </w:rPr>
        <w:t xml:space="preserve">Статья 23.1. </w:t>
      </w:r>
      <w:r>
        <w:t>Последствия нарушения продавцом срока передачи предвари</w:t>
      </w:r>
      <w:r>
        <w:t>тельно оплаченного товара потребителю</w:t>
      </w:r>
    </w:p>
    <w:p w:rsidR="00000000" w:rsidRDefault="007A13C3">
      <w:bookmarkStart w:id="237" w:name="sub_2311"/>
      <w:bookmarkEnd w:id="236"/>
      <w:r>
        <w:lastRenderedPageBreak/>
        <w:t>1. 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000000" w:rsidRDefault="007A13C3">
      <w:bookmarkStart w:id="238" w:name="sub_2312"/>
      <w:bookmarkEnd w:id="237"/>
      <w:r>
        <w:t>2. В случае, если продавец</w:t>
      </w:r>
      <w:r>
        <w:t>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000000" w:rsidRDefault="007A13C3">
      <w:bookmarkStart w:id="239" w:name="sub_110023"/>
      <w:bookmarkEnd w:id="238"/>
      <w:r>
        <w:t>переда</w:t>
      </w:r>
      <w:r>
        <w:t>чи оплаченного товара в установленный им новый срок;</w:t>
      </w:r>
    </w:p>
    <w:p w:rsidR="00000000" w:rsidRDefault="007A13C3">
      <w:bookmarkStart w:id="240" w:name="sub_110024"/>
      <w:bookmarkEnd w:id="239"/>
      <w:r>
        <w:t>возврата суммы предварительной оплаты товара, не переданного продавцом.</w:t>
      </w:r>
    </w:p>
    <w:p w:rsidR="00000000" w:rsidRDefault="007A13C3">
      <w:bookmarkStart w:id="241" w:name="sub_110025"/>
      <w:bookmarkEnd w:id="240"/>
      <w:r>
        <w:t>При этом потребитель вправе потребовать также полного возмещения убытков, причиненных ему в</w:t>
      </w:r>
      <w:r>
        <w:t>следствие нарушения установленного договором купли-продажи срока передачи предварительно оплаченного товара.</w:t>
      </w:r>
    </w:p>
    <w:p w:rsidR="00000000" w:rsidRDefault="007A13C3">
      <w:bookmarkStart w:id="242" w:name="sub_2313"/>
      <w:bookmarkEnd w:id="241"/>
      <w:r>
        <w:t>3. В случае нарушения установленного договором купли-продажи срока передачи предварительно оплаченного товара потребителю продаве</w:t>
      </w:r>
      <w:r>
        <w:t>ц уплачивает ему за каждый день просрочки неустойку (пени) в размере половины процента суммы предварительной оплаты товара.</w:t>
      </w:r>
    </w:p>
    <w:p w:rsidR="00000000" w:rsidRDefault="007A13C3">
      <w:bookmarkStart w:id="243" w:name="sub_110026"/>
      <w:bookmarkEnd w:id="242"/>
      <w:r>
        <w:t>Неустойка (пени) взыскивается со дня, когда по договору купли-продажи передача товара потребителю должна была быть</w:t>
      </w:r>
      <w:r>
        <w:t xml:space="preserve">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000000" w:rsidRDefault="007A13C3">
      <w:bookmarkStart w:id="244" w:name="sub_110027"/>
      <w:bookmarkEnd w:id="243"/>
      <w:r>
        <w:t>Сумма взысканной потребителем неустойки (пени) не может превышать сумму предварительно</w:t>
      </w:r>
      <w:r>
        <w:t>й оплаты товара.</w:t>
      </w:r>
    </w:p>
    <w:p w:rsidR="00000000" w:rsidRDefault="007A13C3">
      <w:bookmarkStart w:id="245" w:name="sub_2314"/>
      <w:bookmarkEnd w:id="244"/>
      <w:r>
        <w:t>4. 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000000" w:rsidRDefault="007A13C3">
      <w:bookmarkStart w:id="246" w:name="sub_2315"/>
      <w:bookmarkEnd w:id="245"/>
      <w:r>
        <w:t>5. Треб</w:t>
      </w:r>
      <w:r>
        <w:t xml:space="preserve">ования потребителя, установленные </w:t>
      </w:r>
      <w:hyperlink w:anchor="sub_2312" w:history="1">
        <w:r>
          <w:rPr>
            <w:rStyle w:val="a4"/>
          </w:rPr>
          <w:t>пунктом 2</w:t>
        </w:r>
      </w:hyperlink>
      <w:r>
        <w:t xml:space="preserve">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</w:t>
      </w:r>
      <w:hyperlink r:id="rId49" w:history="1">
        <w:r>
          <w:rPr>
            <w:rStyle w:val="a4"/>
          </w:rPr>
          <w:t>непреодолимой силы</w:t>
        </w:r>
      </w:hyperlink>
      <w:r>
        <w:t xml:space="preserve"> или по вине потребителя.</w:t>
      </w:r>
    </w:p>
    <w:bookmarkEnd w:id="246"/>
    <w:p w:rsidR="00000000" w:rsidRDefault="007A13C3"/>
    <w:p w:rsidR="00000000" w:rsidRDefault="007A13C3">
      <w:pPr>
        <w:pStyle w:val="a5"/>
      </w:pPr>
      <w:bookmarkStart w:id="247" w:name="sub_24"/>
      <w:r>
        <w:rPr>
          <w:rStyle w:val="a3"/>
        </w:rPr>
        <w:t>Статья 24.</w:t>
      </w:r>
      <w:r>
        <w:t xml:space="preserve"> Расчеты с потребителем в случае приобретения им товара ненадлежащего качества</w:t>
      </w:r>
    </w:p>
    <w:p w:rsidR="00000000" w:rsidRDefault="007A13C3">
      <w:bookmarkStart w:id="248" w:name="sub_2401"/>
      <w:bookmarkEnd w:id="247"/>
      <w:r>
        <w:t>1. При замене товара ненадлежащего качест</w:t>
      </w:r>
      <w:r>
        <w:t>ва на товар этой же марки (этих же модели и (или) артикула) перерасчет цены товара не производится.</w:t>
      </w:r>
    </w:p>
    <w:p w:rsidR="00000000" w:rsidRDefault="007A13C3">
      <w:bookmarkStart w:id="249" w:name="sub_2402"/>
      <w:bookmarkEnd w:id="248"/>
      <w:r>
        <w:t>2. При замене товара ненадлежащего качества на такой же товар другой марки (модели, артикула) в случае, если цена товара, подлежащего замене</w:t>
      </w:r>
      <w:r>
        <w:t>, ниже цены товара, предоставленного взамен, потребитель должен доплатить разницу в ценах; в случае, если цена товара, подлежащего замене, выше цены товара, предоставленного взамен, разница в ценах выплачивается потребителю. Цена товара, подлежащего замене</w:t>
      </w:r>
      <w:r>
        <w:t>, определяется на момент его замены, а если требование потребителя не удовлетворено продавцом, цена заменяемого товара и цена передаваемого взамен товара определяются на момент вынесения судом решения о замене товара.</w:t>
      </w:r>
    </w:p>
    <w:p w:rsidR="00000000" w:rsidRDefault="007A13C3">
      <w:bookmarkStart w:id="250" w:name="sub_2403"/>
      <w:bookmarkEnd w:id="249"/>
      <w:r>
        <w:t>3. В случае предъявлен</w:t>
      </w:r>
      <w:r>
        <w:t>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или, если оно добровольно не удовлетворено, на момент вынесения судом решения о соразмерном у</w:t>
      </w:r>
      <w:r>
        <w:t>меньшении покупной цены.</w:t>
      </w:r>
    </w:p>
    <w:p w:rsidR="00000000" w:rsidRDefault="007A13C3">
      <w:bookmarkStart w:id="251" w:name="sub_2444"/>
      <w:bookmarkEnd w:id="250"/>
      <w:r>
        <w:t>4.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</w:t>
      </w:r>
      <w:r>
        <w:t>о требования или, если требование добровольно не удовлетворено, на момент вынесения судом решения.</w:t>
      </w:r>
    </w:p>
    <w:p w:rsidR="00000000" w:rsidRDefault="007A13C3">
      <w:bookmarkStart w:id="252" w:name="sub_2404"/>
      <w:bookmarkEnd w:id="251"/>
      <w:r>
        <w:t>5. В случае возврата товара ненадлежащего качества, проданного в кредит, потребителю возвращается уплаченная за товар денежная сумма в размер</w:t>
      </w:r>
      <w:r>
        <w:t>е погашенного ко дню возврата указанного товара кредита, а также возмещается плата за предоставление кредита.</w:t>
      </w:r>
    </w:p>
    <w:bookmarkStart w:id="253" w:name="sub_2406"/>
    <w:bookmarkEnd w:id="252"/>
    <w:p w:rsidR="00000000" w:rsidRDefault="007A13C3">
      <w:r>
        <w:fldChar w:fldCharType="begin"/>
      </w:r>
      <w:r>
        <w:instrText>HYPERLINK "https://internet.garant.ru/document/redirect/70691972/0"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В случае возврата товара ненадлежащего качества, приобрет</w:t>
      </w:r>
      <w:r>
        <w:t xml:space="preserve">енного потребителем за счет потребительского кредита (займа), продавец обязан возвратить потребителю уплаченную за товар </w:t>
      </w:r>
      <w:r>
        <w:lastRenderedPageBreak/>
        <w:t>денежную сумму, а также возместить уплаченные потребителем проценты и иные платежи по договору потребительского кредита (займа).</w:t>
      </w:r>
    </w:p>
    <w:bookmarkEnd w:id="253"/>
    <w:p w:rsidR="00000000" w:rsidRDefault="007A13C3"/>
    <w:p w:rsidR="00000000" w:rsidRDefault="007A13C3">
      <w:pPr>
        <w:pStyle w:val="a5"/>
      </w:pPr>
      <w:bookmarkStart w:id="254" w:name="sub_25"/>
      <w:r>
        <w:rPr>
          <w:rStyle w:val="a3"/>
        </w:rPr>
        <w:t>Статья 25.</w:t>
      </w:r>
      <w:r>
        <w:t xml:space="preserve"> Право потребителя на обмен товара надлежащего качества</w:t>
      </w:r>
    </w:p>
    <w:p w:rsidR="00000000" w:rsidRDefault="007A13C3">
      <w:bookmarkStart w:id="255" w:name="sub_2501"/>
      <w:bookmarkEnd w:id="254"/>
      <w:r>
        <w:t>1.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</w:t>
      </w:r>
      <w:r>
        <w:t>ар не подошел по форме, габаритам, фасону, расцветке, размеру или комплектации.</w:t>
      </w:r>
    </w:p>
    <w:p w:rsidR="00000000" w:rsidRDefault="007A13C3">
      <w:bookmarkStart w:id="256" w:name="sub_25011"/>
      <w:bookmarkEnd w:id="255"/>
      <w: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000000" w:rsidRDefault="007A13C3">
      <w:bookmarkStart w:id="257" w:name="sub_25103"/>
      <w:bookmarkEnd w:id="256"/>
      <w:r>
        <w:t>Обм</w:t>
      </w:r>
      <w:r>
        <w:t>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</w:t>
      </w:r>
      <w:r>
        <w:t>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bookmarkStart w:id="258" w:name="sub_2513"/>
    <w:bookmarkEnd w:id="257"/>
    <w:p w:rsidR="00000000" w:rsidRDefault="007A13C3">
      <w:r>
        <w:fldChar w:fldCharType="begin"/>
      </w:r>
      <w:r>
        <w:instrText>HYPERLINK "https://internet</w:instrText>
      </w:r>
      <w:r>
        <w:instrText>.garant.ru/document/redirect/400170336/1700"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товаров, не подлежащих обмену по основаниям, указанным в настоящей статье, утверждается Правительством Российской Федерации.</w:t>
      </w:r>
    </w:p>
    <w:p w:rsidR="00000000" w:rsidRDefault="007A13C3">
      <w:bookmarkStart w:id="259" w:name="sub_252"/>
      <w:bookmarkEnd w:id="258"/>
      <w:r>
        <w:t>2. В случае, если аналогичный товар отсутствует в продаже на</w:t>
      </w:r>
      <w:r>
        <w:t xml:space="preserve">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</w:t>
      </w:r>
      <w:r>
        <w:t>одлежит удовлетворению в течение трех дней со дня возврата указанного товара.</w:t>
      </w:r>
    </w:p>
    <w:p w:rsidR="00000000" w:rsidRDefault="007A13C3">
      <w:bookmarkStart w:id="260" w:name="sub_2522"/>
      <w:bookmarkEnd w:id="259"/>
      <w: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bookmarkEnd w:id="260"/>
    <w:p w:rsidR="00000000" w:rsidRDefault="007A13C3"/>
    <w:p w:rsidR="00000000" w:rsidRDefault="007A13C3">
      <w:pPr>
        <w:pStyle w:val="a5"/>
      </w:pPr>
      <w:bookmarkStart w:id="261" w:name="sub_26"/>
      <w:r>
        <w:rPr>
          <w:rStyle w:val="a3"/>
        </w:rPr>
        <w:t>Статья 26.</w:t>
      </w:r>
      <w:r>
        <w:t xml:space="preserve"> </w:t>
      </w:r>
      <w:hyperlink r:id="rId5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A13C3">
      <w:pPr>
        <w:pStyle w:val="a5"/>
      </w:pPr>
      <w:bookmarkStart w:id="262" w:name="sub_261"/>
      <w:bookmarkEnd w:id="261"/>
      <w:r>
        <w:rPr>
          <w:rStyle w:val="a3"/>
        </w:rPr>
        <w:t>Статья 26.1.</w:t>
      </w:r>
      <w:r>
        <w:t xml:space="preserve"> Дистанционный способ продажи товара</w:t>
      </w:r>
    </w:p>
    <w:p w:rsidR="00000000" w:rsidRDefault="007A13C3">
      <w:bookmarkStart w:id="263" w:name="sub_2611"/>
      <w:bookmarkEnd w:id="262"/>
      <w:r>
        <w:t xml:space="preserve">1. </w:t>
      </w:r>
      <w:hyperlink r:id="rId51" w:history="1">
        <w:r>
          <w:rPr>
            <w:rStyle w:val="a4"/>
          </w:rPr>
          <w:t>Договор</w:t>
        </w:r>
      </w:hyperlink>
      <w:r>
        <w:t xml:space="preserve">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</w:t>
      </w:r>
      <w:r>
        <w:t>ключающими возможность непосредственного ознакомления потребителя с товаром либо образцом товара при заключении такого договора (</w:t>
      </w:r>
      <w:hyperlink r:id="rId52" w:history="1">
        <w:r>
          <w:rPr>
            <w:rStyle w:val="a4"/>
          </w:rPr>
          <w:t>дистанционный способ продажи товара</w:t>
        </w:r>
      </w:hyperlink>
      <w:r>
        <w:t>) способами.</w:t>
      </w:r>
    </w:p>
    <w:p w:rsidR="00000000" w:rsidRDefault="007A13C3">
      <w:bookmarkStart w:id="264" w:name="sub_2612"/>
      <w:bookmarkEnd w:id="263"/>
      <w:r>
        <w:t>2. 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</w:t>
      </w:r>
      <w:r>
        <w:t xml:space="preserve">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000000" w:rsidRDefault="007A13C3">
      <w:bookmarkStart w:id="265" w:name="sub_2613"/>
      <w:bookmarkEnd w:id="264"/>
      <w:r>
        <w:t xml:space="preserve">3. Потребителю в момент доставки товара должна быть в письменной форме предоставлена информация о товаре, предусмотренная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Закона, а также предусмотренная </w:t>
      </w:r>
      <w:hyperlink w:anchor="sub_2614" w:history="1">
        <w:r>
          <w:rPr>
            <w:rStyle w:val="a4"/>
          </w:rPr>
          <w:t>пунктом 4</w:t>
        </w:r>
      </w:hyperlink>
      <w:r>
        <w:t xml:space="preserve"> настоящей статьи инф</w:t>
      </w:r>
      <w:r>
        <w:t>ормация о порядке и сроках возврата товара.</w:t>
      </w:r>
    </w:p>
    <w:p w:rsidR="00000000" w:rsidRDefault="007A13C3">
      <w:bookmarkStart w:id="266" w:name="sub_2614"/>
      <w:bookmarkEnd w:id="265"/>
      <w:r>
        <w:t>4. Потребитель вправе отказаться от товара в любое время до его передачи, а после передачи товара - в течение семи дней.</w:t>
      </w:r>
    </w:p>
    <w:p w:rsidR="00000000" w:rsidRDefault="007A13C3">
      <w:bookmarkStart w:id="267" w:name="sub_261402"/>
      <w:bookmarkEnd w:id="266"/>
      <w:r>
        <w:t>В случае, если информация о порядке и сроках возврата тов</w:t>
      </w:r>
      <w:r>
        <w:t>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000000" w:rsidRDefault="007A13C3">
      <w:bookmarkStart w:id="268" w:name="sub_261403"/>
      <w:bookmarkEnd w:id="267"/>
      <w:r>
        <w:t>Возврат товара надлежащего качества возможен в случае,</w:t>
      </w:r>
      <w:r>
        <w:t xml:space="preserve"> если сохранены его товарный вид, потребительские свойства, а также документ, подтверждающий факт и условия покупки указанного </w:t>
      </w:r>
      <w:r>
        <w:lastRenderedPageBreak/>
        <w:t>товара. Отсутствие у потребителя документа, подтверждающего факт и условия покупки товара, не лишает его возможности ссылаться на</w:t>
      </w:r>
      <w:r>
        <w:t xml:space="preserve"> другие доказательства приобретения товара у данного продавца.</w:t>
      </w:r>
    </w:p>
    <w:p w:rsidR="00000000" w:rsidRDefault="007A13C3">
      <w:bookmarkStart w:id="269" w:name="sub_261404"/>
      <w:bookmarkEnd w:id="268"/>
      <w: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</w:t>
      </w:r>
      <w:r>
        <w:t>бретающим его потребителем.</w:t>
      </w:r>
    </w:p>
    <w:p w:rsidR="00000000" w:rsidRDefault="007A13C3">
      <w:bookmarkStart w:id="270" w:name="sub_261405"/>
      <w:bookmarkEnd w:id="269"/>
      <w:r>
        <w:t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</w:t>
      </w:r>
      <w:r>
        <w:t>е чем через десять дней со дня предъявления потребителем соответствующего требования.</w:t>
      </w:r>
    </w:p>
    <w:p w:rsidR="00000000" w:rsidRDefault="007A13C3">
      <w:bookmarkStart w:id="271" w:name="sub_2615"/>
      <w:bookmarkEnd w:id="270"/>
      <w:r>
        <w:t xml:space="preserve">5. Последствия продажи товара ненадлежащего качества дистанционным способом продажи товара установлены положениями, предусмотренными </w:t>
      </w:r>
      <w:hyperlink w:anchor="sub_18" w:history="1">
        <w:r>
          <w:rPr>
            <w:rStyle w:val="a4"/>
          </w:rPr>
          <w:t>статьями 18 - 24</w:t>
        </w:r>
      </w:hyperlink>
      <w:r>
        <w:t xml:space="preserve"> настоящего Закона.</w:t>
      </w:r>
    </w:p>
    <w:bookmarkEnd w:id="271"/>
    <w:p w:rsidR="00000000" w:rsidRDefault="007A13C3"/>
    <w:p w:rsidR="00000000" w:rsidRDefault="007A13C3">
      <w:pPr>
        <w:pStyle w:val="a5"/>
      </w:pPr>
      <w:bookmarkStart w:id="272" w:name="sub_262"/>
      <w:r>
        <w:rPr>
          <w:rStyle w:val="a3"/>
        </w:rPr>
        <w:t>Статья 26.2.</w:t>
      </w:r>
      <w:r>
        <w:t xml:space="preserve"> Правила продажи отдельных видов товаров</w:t>
      </w:r>
    </w:p>
    <w:bookmarkStart w:id="273" w:name="sub_1601314"/>
    <w:bookmarkEnd w:id="272"/>
    <w:p w:rsidR="00000000" w:rsidRDefault="007A13C3">
      <w:r>
        <w:fldChar w:fldCharType="begin"/>
      </w:r>
      <w:r>
        <w:instrText>HYPERLINK "https://internet.garant.ru/document/redirect/115052/0"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продажи отдельных видов товаров устанавливаются Прав</w:t>
      </w:r>
      <w:r>
        <w:t>ительством Российской Федерации.</w:t>
      </w:r>
    </w:p>
    <w:bookmarkEnd w:id="273"/>
    <w:p w:rsidR="00000000" w:rsidRDefault="007A13C3"/>
    <w:p w:rsidR="00000000" w:rsidRDefault="007A13C3">
      <w:pPr>
        <w:pStyle w:val="1"/>
      </w:pPr>
      <w:bookmarkStart w:id="274" w:name="sub_300"/>
      <w:r>
        <w:t>Глава III. Защита прав потребителей при выполнении работ (оказании услуг)</w:t>
      </w:r>
    </w:p>
    <w:p w:rsidR="00000000" w:rsidRDefault="007A13C3">
      <w:pPr>
        <w:pStyle w:val="a5"/>
      </w:pPr>
      <w:bookmarkStart w:id="275" w:name="sub_27"/>
      <w:bookmarkEnd w:id="274"/>
      <w:r>
        <w:rPr>
          <w:rStyle w:val="a3"/>
        </w:rPr>
        <w:t>Статья 27.</w:t>
      </w:r>
      <w:r>
        <w:t xml:space="preserve"> Сроки выполнения работ (оказания услуг)</w:t>
      </w:r>
    </w:p>
    <w:p w:rsidR="00000000" w:rsidRDefault="007A13C3">
      <w:bookmarkStart w:id="276" w:name="sub_2701"/>
      <w:bookmarkEnd w:id="275"/>
      <w:r>
        <w:t xml:space="preserve">1. </w:t>
      </w:r>
      <w:hyperlink w:anchor="sub_103" w:history="1">
        <w:r>
          <w:rPr>
            <w:rStyle w:val="a4"/>
          </w:rPr>
          <w:t>Исполнитель</w:t>
        </w:r>
      </w:hyperlink>
      <w:r>
        <w:t xml:space="preserve"> обязан осуще</w:t>
      </w:r>
      <w:r>
        <w:t>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</w:t>
      </w:r>
      <w:r>
        <w:t>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000000" w:rsidRDefault="007A13C3">
      <w:bookmarkStart w:id="277" w:name="sub_2702"/>
      <w:bookmarkEnd w:id="276"/>
      <w:r>
        <w:t>2. Срок выполнения работы (оказания услуги) может определят</w:t>
      </w:r>
      <w:r>
        <w:t>ься датой (периодом), к которой должно быть закончено выполнение работы (оказание услуги) или (и) датой (периодом), к которой исполнитель должен приступить к выполнению работы (оказанию услуги).</w:t>
      </w:r>
    </w:p>
    <w:p w:rsidR="00000000" w:rsidRDefault="007A13C3">
      <w:bookmarkStart w:id="278" w:name="sub_2703"/>
      <w:bookmarkEnd w:id="277"/>
      <w:r>
        <w:t>3. В случае, если выполнение работы (оказание</w:t>
      </w:r>
      <w:r>
        <w:t xml:space="preserve"> услуги) осуществляется по частям (доставка периодической печати, техническое обслуживание) в течение срока действия договора о выполнении работ (оказании услуг), должны предусматриваться соответствующие сроки (периоды) выполнения таких работ (оказания усл</w:t>
      </w:r>
      <w:r>
        <w:t>уг).</w:t>
      </w:r>
    </w:p>
    <w:p w:rsidR="00000000" w:rsidRDefault="007A13C3">
      <w:bookmarkStart w:id="279" w:name="sub_2733"/>
      <w:bookmarkEnd w:id="278"/>
      <w:r>
        <w:t>По соглашению сторон в договоре могут быть предусмотрены также сроки завершения отдельных этапов работы (промежуточные сроки).</w:t>
      </w:r>
    </w:p>
    <w:bookmarkEnd w:id="279"/>
    <w:p w:rsidR="00000000" w:rsidRDefault="007A13C3"/>
    <w:p w:rsidR="00000000" w:rsidRDefault="007A13C3">
      <w:pPr>
        <w:pStyle w:val="a5"/>
      </w:pPr>
      <w:bookmarkStart w:id="280" w:name="sub_28"/>
      <w:r>
        <w:rPr>
          <w:rStyle w:val="a3"/>
        </w:rPr>
        <w:t>Статья 28.</w:t>
      </w:r>
      <w:r>
        <w:t xml:space="preserve"> Последствия нарушения исполнителем сроков выполнения работ (оказания услуг)</w:t>
      </w:r>
    </w:p>
    <w:p w:rsidR="00000000" w:rsidRDefault="007A13C3">
      <w:bookmarkStart w:id="281" w:name="sub_2801"/>
      <w:bookmarkEnd w:id="280"/>
      <w:r>
        <w:t>1.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</w:t>
      </w:r>
      <w:r>
        <w:t>ги) стало очевидным, что она не будет выполнена в срок, потребитель по своему выбору вправе:</w:t>
      </w:r>
    </w:p>
    <w:p w:rsidR="00000000" w:rsidRDefault="007A13C3">
      <w:bookmarkStart w:id="282" w:name="sub_28012"/>
      <w:bookmarkEnd w:id="281"/>
      <w:r>
        <w:t xml:space="preserve">назначить </w:t>
      </w:r>
      <w:hyperlink w:anchor="sub_103" w:history="1">
        <w:r>
          <w:rPr>
            <w:rStyle w:val="a4"/>
          </w:rPr>
          <w:t>исполнителю</w:t>
        </w:r>
      </w:hyperlink>
      <w:r>
        <w:t xml:space="preserve"> новый срок;</w:t>
      </w:r>
    </w:p>
    <w:p w:rsidR="00000000" w:rsidRDefault="007A13C3">
      <w:bookmarkStart w:id="283" w:name="sub_2813"/>
      <w:bookmarkEnd w:id="282"/>
      <w:r>
        <w:t>поручить выполнение работы (оказание услуги) третьим лицам за разумную</w:t>
      </w:r>
      <w:r>
        <w:t xml:space="preserve"> цену или выполнить ее своими силами и потребовать от исполнителя возмещения понесенных расходов;</w:t>
      </w:r>
    </w:p>
    <w:p w:rsidR="00000000" w:rsidRDefault="007A13C3">
      <w:bookmarkStart w:id="284" w:name="sub_2814"/>
      <w:bookmarkEnd w:id="283"/>
      <w:r>
        <w:t>потребовать уменьшения цены за выполнение работы (оказание услуги);</w:t>
      </w:r>
    </w:p>
    <w:p w:rsidR="00000000" w:rsidRDefault="007A13C3">
      <w:bookmarkStart w:id="285" w:name="sub_2815"/>
      <w:bookmarkEnd w:id="284"/>
      <w:r>
        <w:t>отказаться от исполнения договора о выполнении работы (оказании услуги).</w:t>
      </w:r>
    </w:p>
    <w:bookmarkStart w:id="286" w:name="sub_2816"/>
    <w:bookmarkEnd w:id="285"/>
    <w:p w:rsidR="00000000" w:rsidRDefault="007A13C3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Потребитель</w:t>
      </w:r>
      <w:r>
        <w:fldChar w:fldCharType="end"/>
      </w:r>
      <w:r>
        <w:t xml:space="preserve"> вправе потребовать также полного возмещения убытков, причиненных ему в связи с нарушением сроков выполнения работы (оказания услуг</w:t>
      </w:r>
      <w:r>
        <w:t>и). Убытки возмещаются в сроки, установленные для удовлетворения соответствующих требований потребителя.</w:t>
      </w:r>
    </w:p>
    <w:p w:rsidR="00000000" w:rsidRDefault="007A13C3">
      <w:bookmarkStart w:id="287" w:name="sub_2802"/>
      <w:bookmarkEnd w:id="286"/>
      <w:r>
        <w:lastRenderedPageBreak/>
        <w:t>2. Назначенные потребителем новые сроки выполнения работы (оказания услуги) указываются в договоре о выполнении работы (оказании услуги</w:t>
      </w:r>
      <w:r>
        <w:t>).</w:t>
      </w:r>
    </w:p>
    <w:p w:rsidR="00000000" w:rsidRDefault="007A13C3">
      <w:bookmarkStart w:id="288" w:name="sub_110028"/>
      <w:bookmarkEnd w:id="287"/>
      <w:r>
        <w:t xml:space="preserve">В случае просрочки новых сроков потребитель вправе предъявить исполнителю иные требования, установленные </w:t>
      </w:r>
      <w:hyperlink w:anchor="sub_28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7A13C3">
      <w:bookmarkStart w:id="289" w:name="sub_2803"/>
      <w:bookmarkEnd w:id="288"/>
      <w:r>
        <w:t>3. Цена выполненной работы (оказанной услуги), возвращаема</w:t>
      </w:r>
      <w:r>
        <w:t xml:space="preserve">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</w:t>
      </w:r>
      <w:hyperlink w:anchor="sub_240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2444" w:history="1">
        <w:r>
          <w:rPr>
            <w:rStyle w:val="a4"/>
          </w:rPr>
          <w:t>4</w:t>
        </w:r>
      </w:hyperlink>
      <w:r>
        <w:t xml:space="preserve"> и </w:t>
      </w:r>
      <w:hyperlink w:anchor="sub_2404" w:history="1">
        <w:r>
          <w:rPr>
            <w:rStyle w:val="a4"/>
          </w:rPr>
          <w:t>5 статьи 24</w:t>
        </w:r>
      </w:hyperlink>
      <w:r>
        <w:t xml:space="preserve"> настоящего Закона.</w:t>
      </w:r>
    </w:p>
    <w:p w:rsidR="00000000" w:rsidRDefault="007A13C3">
      <w:bookmarkStart w:id="290" w:name="sub_2804"/>
      <w:bookmarkEnd w:id="289"/>
      <w:r>
        <w:t xml:space="preserve">4. 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</w:t>
      </w:r>
      <w:r>
        <w:t>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000000" w:rsidRDefault="007A13C3">
      <w:bookmarkStart w:id="291" w:name="sub_2805"/>
      <w:bookmarkEnd w:id="290"/>
      <w:r>
        <w:t xml:space="preserve">5. В случае нарушения установленных сроков выполнения работы (оказания услуги) </w:t>
      </w:r>
      <w:r>
        <w:t xml:space="preserve">или назначенных потребителем на основании </w:t>
      </w:r>
      <w:hyperlink w:anchor="sub_2801" w:history="1">
        <w:r>
          <w:rPr>
            <w:rStyle w:val="a4"/>
          </w:rPr>
          <w:t>пункта 1</w:t>
        </w:r>
      </w:hyperlink>
      <w:r>
        <w:t xml:space="preserve">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</w:t>
      </w:r>
      <w:r>
        <w:t>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</w:t>
      </w:r>
      <w:r>
        <w:t>влен более высокий размер неустойки (пени).</w:t>
      </w:r>
    </w:p>
    <w:p w:rsidR="00000000" w:rsidRDefault="007A13C3">
      <w:bookmarkStart w:id="292" w:name="sub_2852"/>
      <w:bookmarkEnd w:id="291"/>
      <w:r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</w:t>
      </w:r>
      <w:r>
        <w:t xml:space="preserve">ы (оказания услуги), ее этапа или предъявления потребителем требований, предусмотренных </w:t>
      </w:r>
      <w:hyperlink w:anchor="sub_28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7A13C3">
      <w:bookmarkStart w:id="293" w:name="sub_2853"/>
      <w:bookmarkEnd w:id="292"/>
      <w:r>
        <w:t>Неустойка (пеня) за нарушение сроков окончания выполнения работы (оказания услуги), ее этапа взыск</w:t>
      </w:r>
      <w:r>
        <w:t xml:space="preserve">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</w:t>
      </w:r>
      <w:hyperlink w:anchor="sub_28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7A13C3">
      <w:bookmarkStart w:id="294" w:name="sub_2854"/>
      <w:bookmarkEnd w:id="293"/>
      <w: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</w:t>
      </w:r>
      <w:r>
        <w:t>ы (оказании услуги).</w:t>
      </w:r>
    </w:p>
    <w:p w:rsidR="00000000" w:rsidRDefault="007A13C3">
      <w:bookmarkStart w:id="295" w:name="sub_2855"/>
      <w:bookmarkEnd w:id="294"/>
      <w: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</w:t>
      </w:r>
      <w:r>
        <w:t>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000000" w:rsidRDefault="007A13C3">
      <w:bookmarkStart w:id="296" w:name="sub_2806"/>
      <w:bookmarkEnd w:id="295"/>
      <w:r>
        <w:t xml:space="preserve">6. Требования потребителя, установленные </w:t>
      </w:r>
      <w:hyperlink w:anchor="sub_2801" w:history="1">
        <w:r>
          <w:rPr>
            <w:rStyle w:val="a4"/>
          </w:rPr>
          <w:t>пунктом 1</w:t>
        </w:r>
      </w:hyperlink>
      <w:r>
        <w:t xml:space="preserve"> настоящей статьи, не подлежат удовлетворению, если исполнитель докажет, что нарушение сроков выполнения работы (оказания услуги) произошло вследствие непреодолимой силы или по вине потребителя.</w:t>
      </w:r>
    </w:p>
    <w:bookmarkEnd w:id="296"/>
    <w:p w:rsidR="00000000" w:rsidRDefault="007A13C3"/>
    <w:p w:rsidR="00000000" w:rsidRDefault="007A13C3">
      <w:pPr>
        <w:pStyle w:val="a5"/>
      </w:pPr>
      <w:bookmarkStart w:id="297" w:name="sub_29"/>
      <w:r>
        <w:rPr>
          <w:rStyle w:val="a3"/>
        </w:rPr>
        <w:t>Статья 29.</w:t>
      </w:r>
      <w:r>
        <w:t xml:space="preserve"> </w:t>
      </w:r>
      <w:r>
        <w:t>Права потребителя при обнаружении недостатков выполненной работы (оказанной услуги)</w:t>
      </w:r>
    </w:p>
    <w:p w:rsidR="00000000" w:rsidRDefault="007A13C3">
      <w:bookmarkStart w:id="298" w:name="sub_2901"/>
      <w:bookmarkEnd w:id="297"/>
      <w: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000000" w:rsidRDefault="007A13C3">
      <w:bookmarkStart w:id="299" w:name="sub_29012"/>
      <w:bookmarkEnd w:id="298"/>
      <w:r>
        <w:t>безвозмездного устранен</w:t>
      </w:r>
      <w:r>
        <w:t>ия недостатков выполненной работы (оказанной услуги);</w:t>
      </w:r>
    </w:p>
    <w:p w:rsidR="00000000" w:rsidRDefault="007A13C3">
      <w:bookmarkStart w:id="300" w:name="sub_29013"/>
      <w:bookmarkEnd w:id="299"/>
      <w:r>
        <w:t>соответствующего уменьшения цены выполненной работы (оказанной услуги);</w:t>
      </w:r>
    </w:p>
    <w:p w:rsidR="00000000" w:rsidRDefault="007A13C3">
      <w:bookmarkStart w:id="301" w:name="sub_2914"/>
      <w:bookmarkEnd w:id="300"/>
      <w:r>
        <w:t>безвозмездного изготовления другой вещи из однородного материала такого же качества или повторн</w:t>
      </w:r>
      <w:r>
        <w:t>ого выполнения работы. При этом потребитель обязан возвратить ранее переданную ему исполнителем вещь;</w:t>
      </w:r>
    </w:p>
    <w:p w:rsidR="00000000" w:rsidRDefault="007A13C3">
      <w:bookmarkStart w:id="302" w:name="sub_29015"/>
      <w:bookmarkEnd w:id="301"/>
      <w:r>
        <w:t xml:space="preserve">возмещения понесенных им расходов по устранению недостатков выполненной работы </w:t>
      </w:r>
      <w:r>
        <w:lastRenderedPageBreak/>
        <w:t>(оказанной услуги) своими силами или третьими лицами.</w:t>
      </w:r>
    </w:p>
    <w:p w:rsidR="00000000" w:rsidRDefault="007A13C3">
      <w:bookmarkStart w:id="303" w:name="sub_2916"/>
      <w:bookmarkEnd w:id="302"/>
      <w: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</w:t>
      </w:r>
      <w:r>
        <w:t>ончания выполнения работы (оказания услуги).</w:t>
      </w:r>
    </w:p>
    <w:p w:rsidR="00000000" w:rsidRDefault="007A13C3">
      <w:bookmarkStart w:id="304" w:name="sub_2917"/>
      <w:bookmarkEnd w:id="303"/>
      <w: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</w:t>
      </w:r>
      <w:r>
        <w:t>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</w:t>
      </w:r>
      <w:r>
        <w:t>нные отступления от условий договора.</w:t>
      </w:r>
    </w:p>
    <w:p w:rsidR="00000000" w:rsidRDefault="007A13C3">
      <w:bookmarkStart w:id="305" w:name="sub_2918"/>
      <w:bookmarkEnd w:id="304"/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</w:t>
      </w:r>
      <w:r>
        <w:t>я соответствующих требований потребителя.</w:t>
      </w:r>
    </w:p>
    <w:p w:rsidR="00000000" w:rsidRDefault="007A13C3">
      <w:bookmarkStart w:id="306" w:name="sub_2902"/>
      <w:bookmarkEnd w:id="305"/>
      <w:r>
        <w:t>2. 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</w:t>
      </w:r>
      <w:r>
        <w:t xml:space="preserve">аботы (оказанной услуги), определяется в соответствии с </w:t>
      </w:r>
      <w:hyperlink w:anchor="sub_240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2444" w:history="1">
        <w:r>
          <w:rPr>
            <w:rStyle w:val="a4"/>
          </w:rPr>
          <w:t>4</w:t>
        </w:r>
      </w:hyperlink>
      <w:r>
        <w:t xml:space="preserve"> и </w:t>
      </w:r>
      <w:hyperlink w:anchor="sub_2404" w:history="1">
        <w:r>
          <w:rPr>
            <w:rStyle w:val="a4"/>
          </w:rPr>
          <w:t>5 статьи 24</w:t>
        </w:r>
      </w:hyperlink>
      <w:r>
        <w:t xml:space="preserve"> настоящего Закона.</w:t>
      </w:r>
    </w:p>
    <w:p w:rsidR="00000000" w:rsidRDefault="007A13C3">
      <w:bookmarkStart w:id="307" w:name="sub_2903"/>
      <w:bookmarkEnd w:id="306"/>
      <w:r>
        <w:t xml:space="preserve">3. Требования, связанные с недостатками выполненной работы </w:t>
      </w:r>
      <w:r>
        <w:t>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</w:t>
      </w:r>
      <w:r>
        <w:t>становленных настоящим пунктом.</w:t>
      </w:r>
    </w:p>
    <w:p w:rsidR="00000000" w:rsidRDefault="007A13C3">
      <w:bookmarkStart w:id="308" w:name="sub_29032"/>
      <w:bookmarkEnd w:id="307"/>
      <w:r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</w:t>
      </w:r>
      <w:r>
        <w:t>вух лет со дня принятия выполненной работы (оказанной услуги) или пяти лет в отношении недостатков в строении и ином недвижимом имуществе.</w:t>
      </w:r>
    </w:p>
    <w:p w:rsidR="00000000" w:rsidRDefault="007A13C3">
      <w:bookmarkStart w:id="309" w:name="sub_294"/>
      <w:bookmarkEnd w:id="308"/>
      <w:r>
        <w:t>4. Исполнитель отвечает за недостатки работы (услуги), на которую не установлен гарантийный срок, есл</w:t>
      </w:r>
      <w:r>
        <w:t>и потребитель докажет, что они возникли до ее принятия им или по причинам, возникшим до этого момента.</w:t>
      </w:r>
    </w:p>
    <w:p w:rsidR="00000000" w:rsidRDefault="007A13C3">
      <w:bookmarkStart w:id="310" w:name="sub_29402"/>
      <w:bookmarkEnd w:id="309"/>
      <w:r>
        <w:t>В отношении работы (услуги), на которую установлен гарантийный срок, исполнитель отвечает за ее недостатки, если не докажет, что они возн</w:t>
      </w:r>
      <w:r>
        <w:t>икли после принятия работы (услуги) потребителем вследствие нарушения им правил использования результата работы (услуги), действий третьих лиц или непреодолимой силы.</w:t>
      </w:r>
    </w:p>
    <w:p w:rsidR="00000000" w:rsidRDefault="007A13C3">
      <w:bookmarkStart w:id="311" w:name="sub_2905"/>
      <w:bookmarkEnd w:id="310"/>
      <w:r>
        <w:t>5. В случаях, когда предусмотренный договором гарантийный срок составляе</w:t>
      </w:r>
      <w:r>
        <w:t xml:space="preserve">т менее двух лет (пяти лет на недвижимое имущество) и недостатки работы (услуги) обнаружены потребителем по истечении гарантийного срока, но в пределах двух лет (пяти лет на недвижимое имущество), потребитель вправе предъявить требования, предусмотренные </w:t>
      </w:r>
      <w:hyperlink w:anchor="sub_2901" w:history="1">
        <w:r>
          <w:rPr>
            <w:rStyle w:val="a4"/>
          </w:rPr>
          <w:t>пунктом 1</w:t>
        </w:r>
      </w:hyperlink>
      <w:r>
        <w:t xml:space="preserve"> настоящей статьи, если докажет, что такие недостатки возникли до принятия им результата работы (услуги) или по причинам, возникшим до этого момента.</w:t>
      </w:r>
    </w:p>
    <w:p w:rsidR="00000000" w:rsidRDefault="007A13C3">
      <w:bookmarkStart w:id="312" w:name="sub_2904"/>
      <w:bookmarkEnd w:id="311"/>
      <w:r>
        <w:t>6. В случае выявления существенных недостатков работы (услуги) потребитель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(услуги) или по причинам, воз</w:t>
      </w:r>
      <w:r>
        <w:t>никшим до этого момента. Это требование может быть предъявлено, если такие недостатки обнаружены по истечении двух лет (пяти лет в отношении недвижимого имущества) со дня принятия результата работы (услуги), но в пределах установленного на результат работы</w:t>
      </w:r>
      <w:r>
        <w:t xml:space="preserve"> (услуги) срока службы или в течение десяти лет со дня принятия результата работы (услуги) потребителем, если срок службы не установлен. Если данное требование не удовлетворено в течение двадцати дней со дня его предъявления потребителем или обнаруженный н</w:t>
      </w:r>
      <w:r>
        <w:t>едостаток является неустранимым, потребитель по своему выбору вправе требовать:</w:t>
      </w:r>
    </w:p>
    <w:p w:rsidR="00000000" w:rsidRDefault="007A13C3">
      <w:bookmarkStart w:id="313" w:name="sub_110029"/>
      <w:bookmarkEnd w:id="312"/>
      <w:r>
        <w:t>соответствующего уменьшения цены за выполненную работу (оказанную услугу);</w:t>
      </w:r>
    </w:p>
    <w:p w:rsidR="00000000" w:rsidRDefault="007A13C3">
      <w:bookmarkStart w:id="314" w:name="sub_110030"/>
      <w:bookmarkEnd w:id="313"/>
      <w:r>
        <w:lastRenderedPageBreak/>
        <w:t>возмещения понесенных им расходов по устранению недостатков вып</w:t>
      </w:r>
      <w:r>
        <w:t>олненной работы (оказанной услуги) своими силами или третьими лицами;</w:t>
      </w:r>
    </w:p>
    <w:p w:rsidR="00000000" w:rsidRDefault="007A13C3">
      <w:bookmarkStart w:id="315" w:name="sub_2944"/>
      <w:bookmarkEnd w:id="314"/>
      <w:r>
        <w:t>отказа от исполнения договора о выполнении работы (оказании услуги) и возмещения убытков.</w:t>
      </w:r>
    </w:p>
    <w:bookmarkEnd w:id="315"/>
    <w:p w:rsidR="00000000" w:rsidRDefault="007A13C3"/>
    <w:p w:rsidR="00000000" w:rsidRDefault="007A13C3">
      <w:pPr>
        <w:pStyle w:val="a5"/>
      </w:pPr>
      <w:bookmarkStart w:id="316" w:name="sub_30"/>
      <w:r>
        <w:rPr>
          <w:rStyle w:val="a3"/>
        </w:rPr>
        <w:t>Статья 30.</w:t>
      </w:r>
      <w:r>
        <w:t xml:space="preserve"> Сроки устранения недостатков выполненной работы (ока</w:t>
      </w:r>
      <w:r>
        <w:t>занной услуги)</w:t>
      </w:r>
    </w:p>
    <w:p w:rsidR="00000000" w:rsidRDefault="007A13C3">
      <w:bookmarkStart w:id="317" w:name="sub_301"/>
      <w:bookmarkEnd w:id="316"/>
      <w:r>
        <w:t>Недостатки работы (услуги) должны быть устранены исполнителем в разумный срок, назначенный потребителем.</w:t>
      </w:r>
    </w:p>
    <w:p w:rsidR="00000000" w:rsidRDefault="007A13C3">
      <w:bookmarkStart w:id="318" w:name="sub_302"/>
      <w:bookmarkEnd w:id="317"/>
      <w:r>
        <w:t xml:space="preserve">Абзац второй </w:t>
      </w:r>
      <w:hyperlink r:id="rId53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7A13C3">
      <w:bookmarkStart w:id="319" w:name="sub_303"/>
      <w:bookmarkEnd w:id="318"/>
      <w:r>
        <w:t>На</w:t>
      </w:r>
      <w:r>
        <w:t>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исполнителю.</w:t>
      </w:r>
    </w:p>
    <w:p w:rsidR="00000000" w:rsidRDefault="007A13C3">
      <w:bookmarkStart w:id="320" w:name="sub_304"/>
      <w:bookmarkEnd w:id="319"/>
      <w:r>
        <w:t>За нарушение предусмотренных настоящей статьей сроков устра</w:t>
      </w:r>
      <w:r>
        <w:t xml:space="preserve">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w:anchor="sub_2805" w:history="1">
        <w:r>
          <w:rPr>
            <w:rStyle w:val="a4"/>
          </w:rPr>
          <w:t>пунктом 5 статьи 28</w:t>
        </w:r>
      </w:hyperlink>
      <w:r>
        <w:t xml:space="preserve"> настоящего</w:t>
      </w:r>
      <w:r>
        <w:t xml:space="preserve"> Закона.</w:t>
      </w:r>
    </w:p>
    <w:p w:rsidR="00000000" w:rsidRDefault="007A13C3">
      <w:bookmarkStart w:id="321" w:name="sub_305"/>
      <w:bookmarkEnd w:id="320"/>
      <w:r>
        <w:t xml:space="preserve">В случае нарушения указанных сроков потребитель вправе предъявить исполнителю иные требования, предусмотренные </w:t>
      </w:r>
      <w:hyperlink w:anchor="sub_29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94" w:history="1">
        <w:r>
          <w:rPr>
            <w:rStyle w:val="a4"/>
          </w:rPr>
          <w:t>4 статьи 29</w:t>
        </w:r>
      </w:hyperlink>
      <w:r>
        <w:t xml:space="preserve"> настоящего Закона.</w:t>
      </w:r>
    </w:p>
    <w:bookmarkEnd w:id="321"/>
    <w:p w:rsidR="00000000" w:rsidRDefault="007A13C3"/>
    <w:p w:rsidR="00000000" w:rsidRDefault="007A13C3">
      <w:pPr>
        <w:pStyle w:val="a5"/>
      </w:pPr>
      <w:bookmarkStart w:id="322" w:name="sub_31"/>
      <w:r>
        <w:rPr>
          <w:rStyle w:val="a3"/>
        </w:rPr>
        <w:t>Статья 31.</w:t>
      </w:r>
      <w:r>
        <w:t xml:space="preserve"> Ср</w:t>
      </w:r>
      <w:r>
        <w:t>оки удовлетворения отдельных требований потребителя</w:t>
      </w:r>
    </w:p>
    <w:p w:rsidR="00000000" w:rsidRDefault="007A13C3">
      <w:bookmarkStart w:id="323" w:name="sub_3101"/>
      <w:bookmarkEnd w:id="322"/>
      <w:r>
        <w:t xml:space="preserve">1. Требования </w:t>
      </w:r>
      <w:hyperlink w:anchor="sub_101" w:history="1">
        <w:r>
          <w:rPr>
            <w:rStyle w:val="a4"/>
          </w:rPr>
          <w:t>потребителя</w:t>
        </w:r>
      </w:hyperlink>
      <w:r>
        <w:t xml:space="preserve">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</w:t>
      </w:r>
      <w:r>
        <w:t xml:space="preserve">нии убытков, причиненных в связи с отказом от исполнения договора, предусмотренные </w:t>
      </w:r>
      <w:hyperlink w:anchor="sub_2801" w:history="1">
        <w:r>
          <w:rPr>
            <w:rStyle w:val="a4"/>
          </w:rPr>
          <w:t>пунктом 1 статьи 28</w:t>
        </w:r>
      </w:hyperlink>
      <w:r>
        <w:t xml:space="preserve"> и </w:t>
      </w:r>
      <w:hyperlink w:anchor="sub_29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94" w:history="1">
        <w:r>
          <w:rPr>
            <w:rStyle w:val="a4"/>
          </w:rPr>
          <w:t>4 статьи 29</w:t>
        </w:r>
      </w:hyperlink>
      <w:r>
        <w:t xml:space="preserve"> настоящего Закона, подлежат удовлетворению в деся</w:t>
      </w:r>
      <w:r>
        <w:t>тидневный срок со дня предъявления соответствующего требования.</w:t>
      </w:r>
    </w:p>
    <w:p w:rsidR="00000000" w:rsidRDefault="007A13C3">
      <w:bookmarkStart w:id="324" w:name="sub_3102"/>
      <w:bookmarkEnd w:id="323"/>
      <w:r>
        <w:t>2. Требования потребителя о безвозмездном изготовлении другой вещи из однородного материала такого же качества или о повторном выполнении работы (оказании услуги) подлежат удов</w:t>
      </w:r>
      <w:r>
        <w:t>летворению в срок, установленный для срочного выполнения работы (оказания услуги), а в случае, если этот срок не установлен, в срок, предусмотренный договором о выполнении работы (оказании услуги), который был ненадлежаще исполнен.</w:t>
      </w:r>
    </w:p>
    <w:p w:rsidR="00000000" w:rsidRDefault="007A13C3">
      <w:bookmarkStart w:id="325" w:name="sub_3103"/>
      <w:bookmarkEnd w:id="324"/>
      <w:r>
        <w:t>3. За на</w:t>
      </w:r>
      <w:r>
        <w:t xml:space="preserve">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w:anchor="sub_2805" w:history="1">
        <w:r>
          <w:rPr>
            <w:rStyle w:val="a4"/>
          </w:rPr>
          <w:t>пунктом 5 статьи 28</w:t>
        </w:r>
      </w:hyperlink>
      <w:r>
        <w:t xml:space="preserve"> настоящего Закона.</w:t>
      </w:r>
    </w:p>
    <w:p w:rsidR="00000000" w:rsidRDefault="007A13C3">
      <w:bookmarkStart w:id="326" w:name="sub_3104"/>
      <w:bookmarkEnd w:id="325"/>
      <w:r>
        <w:t xml:space="preserve">В случае нарушения сроков, указанных в </w:t>
      </w:r>
      <w:hyperlink w:anchor="sub_3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102" w:history="1">
        <w:r>
          <w:rPr>
            <w:rStyle w:val="a4"/>
          </w:rPr>
          <w:t>2</w:t>
        </w:r>
      </w:hyperlink>
      <w:r>
        <w:t xml:space="preserve"> настоящей статьи, потребитель вправе предъявить </w:t>
      </w:r>
      <w:hyperlink w:anchor="sub_103" w:history="1">
        <w:r>
          <w:rPr>
            <w:rStyle w:val="a4"/>
          </w:rPr>
          <w:t>исполнителю</w:t>
        </w:r>
      </w:hyperlink>
      <w:r>
        <w:t xml:space="preserve"> </w:t>
      </w:r>
      <w:r>
        <w:t xml:space="preserve">иные требования, предусмотренные </w:t>
      </w:r>
      <w:hyperlink w:anchor="sub_2801" w:history="1">
        <w:r>
          <w:rPr>
            <w:rStyle w:val="a4"/>
          </w:rPr>
          <w:t>пунктом 1 статьи 28</w:t>
        </w:r>
      </w:hyperlink>
      <w:r>
        <w:t xml:space="preserve"> и </w:t>
      </w:r>
      <w:hyperlink w:anchor="sub_29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94" w:history="1">
        <w:r>
          <w:rPr>
            <w:rStyle w:val="a4"/>
          </w:rPr>
          <w:t>4 статьи 29</w:t>
        </w:r>
      </w:hyperlink>
      <w:r>
        <w:t xml:space="preserve"> настоящего Закона.</w:t>
      </w:r>
    </w:p>
    <w:bookmarkEnd w:id="326"/>
    <w:p w:rsidR="00000000" w:rsidRDefault="007A13C3"/>
    <w:p w:rsidR="00000000" w:rsidRDefault="007A13C3">
      <w:pPr>
        <w:pStyle w:val="a5"/>
      </w:pPr>
      <w:bookmarkStart w:id="327" w:name="sub_32"/>
      <w:r>
        <w:rPr>
          <w:rStyle w:val="a3"/>
        </w:rPr>
        <w:t>Статья 32.</w:t>
      </w:r>
      <w:r>
        <w:t xml:space="preserve"> Право потребителя на отказ от исполнения договора о вы</w:t>
      </w:r>
      <w:r>
        <w:t>полнении работ (оказании услуг)</w:t>
      </w:r>
    </w:p>
    <w:p w:rsidR="00000000" w:rsidRDefault="007A13C3">
      <w:bookmarkStart w:id="328" w:name="sub_1601315"/>
      <w:bookmarkEnd w:id="327"/>
      <w: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</w:t>
      </w:r>
      <w:r>
        <w:t>о данному договору.</w:t>
      </w:r>
    </w:p>
    <w:bookmarkEnd w:id="328"/>
    <w:p w:rsidR="00000000" w:rsidRDefault="007A13C3"/>
    <w:p w:rsidR="00000000" w:rsidRDefault="007A13C3">
      <w:pPr>
        <w:pStyle w:val="a5"/>
      </w:pPr>
      <w:bookmarkStart w:id="329" w:name="sub_33"/>
      <w:r>
        <w:rPr>
          <w:rStyle w:val="a3"/>
        </w:rPr>
        <w:t>Статья 33.</w:t>
      </w:r>
      <w:r>
        <w:t xml:space="preserve"> Смета на выполнение работы (оказание услуги)</w:t>
      </w:r>
    </w:p>
    <w:p w:rsidR="00000000" w:rsidRDefault="007A13C3">
      <w:bookmarkStart w:id="330" w:name="sub_3301"/>
      <w:bookmarkEnd w:id="329"/>
      <w:r>
        <w:t>1. На выполнение работы (оказание услуги), предусмотренной договором о выполнении работы (оказании услуги), может быть составлена твердая или прибли</w:t>
      </w:r>
      <w:r>
        <w:t>зительная смета.</w:t>
      </w:r>
    </w:p>
    <w:p w:rsidR="00000000" w:rsidRDefault="007A13C3">
      <w:bookmarkStart w:id="331" w:name="sub_33012"/>
      <w:bookmarkEnd w:id="330"/>
      <w:r>
        <w:t>Составление такой сметы по требованию потребителя или исполнителя обязательно.</w:t>
      </w:r>
    </w:p>
    <w:p w:rsidR="00000000" w:rsidRDefault="007A13C3">
      <w:bookmarkStart w:id="332" w:name="sub_3302"/>
      <w:bookmarkEnd w:id="331"/>
      <w:r>
        <w:t xml:space="preserve">2. Исполнитель не вправе требовать увеличения твердой сметы, а потребитель - ее </w:t>
      </w:r>
      <w:r>
        <w:lastRenderedPageBreak/>
        <w:t>уменьшения, в том числе в случае, когда в моме</w:t>
      </w:r>
      <w:r>
        <w:t>нт заключения договора исключалась возможность предусмотреть полный объем подлежащих выполнению работ (оказанию услуг) или необходимых для этого расходов.</w:t>
      </w:r>
    </w:p>
    <w:p w:rsidR="00000000" w:rsidRDefault="007A13C3">
      <w:bookmarkStart w:id="333" w:name="sub_33022"/>
      <w:bookmarkEnd w:id="332"/>
      <w:r>
        <w:t>Исполнитель имеет право требовать увеличения твердой сметы при существенном возраста</w:t>
      </w:r>
      <w:r>
        <w:t xml:space="preserve">нии стоимости материалов и оборудования, предоставляемых исполнителем, а также оказываемых ему третьими лицами услуг, которое нельзя было предусмотреть при заключении договора. При отказе потребителя выполнить это требование исполнитель вправе расторгнуть </w:t>
      </w:r>
      <w:r>
        <w:t>договор в судебном порядке.</w:t>
      </w:r>
    </w:p>
    <w:p w:rsidR="00000000" w:rsidRDefault="007A13C3">
      <w:bookmarkStart w:id="334" w:name="sub_3303"/>
      <w:bookmarkEnd w:id="333"/>
      <w:r>
        <w:t>3. Если возникла необходимость выполнения дополнительных работ (оказания дополнительных услуг) и по этой причине существенного превышения приблизительной сметы, исполнитель обязан своевременно предупредить об эт</w:t>
      </w:r>
      <w:r>
        <w:t>ом потребителя. 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выполненную работу (оказанную услугу).</w:t>
      </w:r>
    </w:p>
    <w:p w:rsidR="00000000" w:rsidRDefault="007A13C3">
      <w:bookmarkStart w:id="335" w:name="sub_110031"/>
      <w:bookmarkEnd w:id="334"/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работы (услуги) в пределах приблизительной сметы.</w:t>
      </w:r>
    </w:p>
    <w:bookmarkEnd w:id="335"/>
    <w:p w:rsidR="00000000" w:rsidRDefault="007A13C3"/>
    <w:p w:rsidR="00000000" w:rsidRDefault="007A13C3">
      <w:pPr>
        <w:pStyle w:val="a5"/>
      </w:pPr>
      <w:bookmarkStart w:id="336" w:name="sub_34"/>
      <w:r>
        <w:rPr>
          <w:rStyle w:val="a3"/>
        </w:rPr>
        <w:t>Статья 34.</w:t>
      </w:r>
      <w:r>
        <w:t xml:space="preserve"> Выполнение работы из материала исполнителя</w:t>
      </w:r>
    </w:p>
    <w:p w:rsidR="00000000" w:rsidRDefault="007A13C3">
      <w:bookmarkStart w:id="337" w:name="sub_3401"/>
      <w:bookmarkEnd w:id="336"/>
      <w:r>
        <w:t>1. Исполнитель обязан выполнить работу, определенную договором о выполнении работы, из своего материала и своими средствами, если иное не предусмотрено договором.</w:t>
      </w:r>
    </w:p>
    <w:p w:rsidR="00000000" w:rsidRDefault="007A13C3">
      <w:bookmarkStart w:id="338" w:name="sub_110032"/>
      <w:bookmarkEnd w:id="337"/>
      <w:r>
        <w:t>Исполнитель, пред</w:t>
      </w:r>
      <w:r>
        <w:t>оставивший материал для выполнения работы, отвечает за его ненадлежащее качество по правилам об ответственности продавца за товары ненадлежащего качества.</w:t>
      </w:r>
    </w:p>
    <w:p w:rsidR="00000000" w:rsidRDefault="007A13C3">
      <w:bookmarkStart w:id="339" w:name="sub_3402"/>
      <w:bookmarkEnd w:id="338"/>
      <w:r>
        <w:t>2. Материал исполнителя оплачивается потребителем при заключении указанного договор</w:t>
      </w:r>
      <w:r>
        <w:t>а полностью или в размере, указанном в договоре о выполнении работы с условием окончательного расчета при получении потребителем выполненной исполнителем работы, если иной порядок расчетов за материал исполнителя не предусмотрен соглашением сторон.</w:t>
      </w:r>
    </w:p>
    <w:p w:rsidR="00000000" w:rsidRDefault="007A13C3">
      <w:bookmarkStart w:id="340" w:name="sub_3403"/>
      <w:bookmarkEnd w:id="339"/>
      <w:r>
        <w:t>3. В случаях, предусмотренных договором о выполнении работы, материал может быть предоставлен исполнителем потребителю в кредит. Последующее изменение цены предоставленного в кредит материала исполнителя не влечет за собой перерасчета.</w:t>
      </w:r>
    </w:p>
    <w:p w:rsidR="00000000" w:rsidRDefault="007A13C3">
      <w:bookmarkStart w:id="341" w:name="sub_3404"/>
      <w:bookmarkEnd w:id="340"/>
      <w:r>
        <w:t>4. Материал исполнителя и необходимые для выполнения работы технические средства, инструменты и прочее доставляются к месту выполнения работ исполнителем.</w:t>
      </w:r>
    </w:p>
    <w:bookmarkEnd w:id="341"/>
    <w:p w:rsidR="00000000" w:rsidRDefault="007A13C3"/>
    <w:p w:rsidR="00000000" w:rsidRDefault="007A13C3">
      <w:pPr>
        <w:pStyle w:val="a5"/>
      </w:pPr>
      <w:bookmarkStart w:id="342" w:name="sub_35"/>
      <w:r>
        <w:rPr>
          <w:rStyle w:val="a3"/>
        </w:rPr>
        <w:t>Статья 35.</w:t>
      </w:r>
      <w:r>
        <w:t xml:space="preserve"> Выполнение работы из материала (с вещью) потребителя</w:t>
      </w:r>
    </w:p>
    <w:bookmarkStart w:id="343" w:name="sub_3501"/>
    <w:bookmarkEnd w:id="342"/>
    <w:p w:rsidR="00000000" w:rsidRDefault="007A13C3">
      <w:r>
        <w:fldChar w:fldCharType="begin"/>
      </w:r>
      <w:r>
        <w:instrText>HYP</w:instrText>
      </w:r>
      <w:r>
        <w:instrText>ERLINK "https://internet.garant.ru/document/redirect/12145885/10"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</w:t>
      </w:r>
    </w:p>
    <w:bookmarkEnd w:id="343"/>
    <w:p w:rsidR="00000000" w:rsidRDefault="007A13C3">
      <w:r>
        <w:t>Исп</w:t>
      </w:r>
      <w:r>
        <w:t>олнитель обязан:</w:t>
      </w:r>
    </w:p>
    <w:p w:rsidR="00000000" w:rsidRDefault="007A13C3">
      <w:bookmarkStart w:id="344" w:name="sub_35013"/>
      <w:r>
        <w:t>предупредить потребителя о непригодности или недоброкачественности переданного потребителем материала (вещи);</w:t>
      </w:r>
    </w:p>
    <w:p w:rsidR="00000000" w:rsidRDefault="007A13C3">
      <w:bookmarkStart w:id="345" w:name="sub_110033"/>
      <w:bookmarkEnd w:id="344"/>
      <w:r>
        <w:t>представить отчет об израсходовании материала и возвратить его остаток.</w:t>
      </w:r>
    </w:p>
    <w:p w:rsidR="00000000" w:rsidRDefault="007A13C3">
      <w:bookmarkStart w:id="346" w:name="sub_350103"/>
      <w:bookmarkEnd w:id="345"/>
      <w:r>
        <w:t xml:space="preserve">В случае </w:t>
      </w:r>
      <w:r>
        <w:t>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</w:t>
      </w:r>
      <w:r>
        <w:t>а (вещи) в разумный срок, а при отсутствии однородного материала (вещи) аналогичного качества - возместить потребителю двукратную цену утраченного (поврежденного) материала (вещи), а также расходы, понесенные потребителем.</w:t>
      </w:r>
    </w:p>
    <w:p w:rsidR="00000000" w:rsidRDefault="007A13C3">
      <w:bookmarkStart w:id="347" w:name="sub_3502"/>
      <w:bookmarkEnd w:id="346"/>
      <w:r>
        <w:t>2. Цена утрачен</w:t>
      </w:r>
      <w:r>
        <w:t xml:space="preserve">ного (поврежденного) материала (вещи) определяется, исходя из цены материала (вещи),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</w:t>
      </w:r>
      <w:r>
        <w:lastRenderedPageBreak/>
        <w:t>день в</w:t>
      </w:r>
      <w:r>
        <w:t>ынесения судебного решения, если требование потребителя добровольно удовлетворено не было.</w:t>
      </w:r>
    </w:p>
    <w:p w:rsidR="00000000" w:rsidRDefault="007A13C3">
      <w:bookmarkStart w:id="348" w:name="sub_35022"/>
      <w:bookmarkEnd w:id="347"/>
      <w:r>
        <w:t>Цена материала (вещи), передаваемого исполнителю, определяется в договоре о выполнении работы или в ином документе (квитанции, заказе), подтверждающ</w:t>
      </w:r>
      <w:r>
        <w:t>ем его заключение.</w:t>
      </w:r>
    </w:p>
    <w:p w:rsidR="00000000" w:rsidRDefault="007A13C3">
      <w:bookmarkStart w:id="349" w:name="sub_3503"/>
      <w:bookmarkEnd w:id="348"/>
      <w:r>
        <w:t>3. Исполнитель освобождается от ответственности за полную или частичную утрату (повреждение) материала (вещи), принятого им от потребителя, если потребитель предупрежден исполнителем об особых свойствах материала (вещи),</w:t>
      </w:r>
      <w:r>
        <w:t xml:space="preserve"> которые могут повлечь за собой его полную или частичную утрату (повреждение) либо если указанные свойства материала (вещи) не могли быть обнаружены при надлежащей приемке исполнителем этого материала (вещи).</w:t>
      </w:r>
    </w:p>
    <w:bookmarkEnd w:id="349"/>
    <w:p w:rsidR="00000000" w:rsidRDefault="007A13C3"/>
    <w:p w:rsidR="00000000" w:rsidRDefault="007A13C3">
      <w:pPr>
        <w:pStyle w:val="a5"/>
      </w:pPr>
      <w:bookmarkStart w:id="350" w:name="sub_36"/>
      <w:r>
        <w:rPr>
          <w:rStyle w:val="a3"/>
        </w:rPr>
        <w:t>Статья 36.</w:t>
      </w:r>
      <w:r>
        <w:t xml:space="preserve"> Обязанность исполните</w:t>
      </w:r>
      <w:r>
        <w:t>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</w:r>
    </w:p>
    <w:bookmarkStart w:id="351" w:name="sub_3601"/>
    <w:bookmarkEnd w:id="350"/>
    <w:p w:rsidR="00000000" w:rsidRDefault="007A13C3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Исполнитель</w:t>
      </w:r>
      <w:r>
        <w:fldChar w:fldCharType="end"/>
      </w:r>
      <w:r>
        <w:t xml:space="preserve"> обязан своевременно инфор</w:t>
      </w:r>
      <w:r>
        <w:t xml:space="preserve">мировать </w:t>
      </w:r>
      <w:hyperlink w:anchor="sub_101" w:history="1">
        <w:r>
          <w:rPr>
            <w:rStyle w:val="a4"/>
          </w:rPr>
          <w:t>потребителя</w:t>
        </w:r>
      </w:hyperlink>
      <w:r>
        <w:t xml:space="preserve">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</w:t>
      </w:r>
      <w:r>
        <w:t>.</w:t>
      </w:r>
    </w:p>
    <w:p w:rsidR="00000000" w:rsidRDefault="007A13C3">
      <w:bookmarkStart w:id="352" w:name="sub_362"/>
      <w:bookmarkEnd w:id="351"/>
      <w:r>
        <w:t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выполнения работы (оказания услуги) либо не устр</w:t>
      </w:r>
      <w:r>
        <w:t>анит иных обстоятельств, которые могут снизить качество выполняемой работы (оказываемой услуги), исполнитель вправе отказаться от исполнения договора о выполнении работы (оказании услуги) и потребовать полного возмещения убытков.</w:t>
      </w:r>
    </w:p>
    <w:bookmarkEnd w:id="352"/>
    <w:p w:rsidR="00000000" w:rsidRDefault="007A13C3"/>
    <w:p w:rsidR="00000000" w:rsidRDefault="007A13C3">
      <w:pPr>
        <w:pStyle w:val="a5"/>
      </w:pPr>
      <w:bookmarkStart w:id="353" w:name="sub_37"/>
      <w:r>
        <w:rPr>
          <w:rStyle w:val="a3"/>
        </w:rPr>
        <w:t>Статья 37.</w:t>
      </w:r>
      <w:r>
        <w:t xml:space="preserve"> П</w:t>
      </w:r>
      <w:r>
        <w:t>орядок и формы оплаты выполненной работы (оказанной услуги)</w:t>
      </w:r>
    </w:p>
    <w:p w:rsidR="00000000" w:rsidRDefault="007A13C3">
      <w:bookmarkStart w:id="354" w:name="sub_3701"/>
      <w:bookmarkEnd w:id="353"/>
      <w: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000000" w:rsidRDefault="007A13C3">
      <w:bookmarkStart w:id="355" w:name="sub_3702"/>
      <w:bookmarkEnd w:id="354"/>
      <w:r>
        <w:t>Потребитель обязан оплатить выполненную исполнител</w:t>
      </w:r>
      <w:r>
        <w:t>ем в полном объеме работу после ее принятия потребителем. С согласия потребителя работа может быть оплачена им при заключении договора в полном размере или путем выдачи аванса.</w:t>
      </w:r>
    </w:p>
    <w:p w:rsidR="00000000" w:rsidRDefault="007A13C3">
      <w:bookmarkStart w:id="356" w:name="sub_3703"/>
      <w:bookmarkEnd w:id="355"/>
      <w:r>
        <w:t>Оплата оказанных услуг (выполненных работ) производится посредс</w:t>
      </w:r>
      <w:r>
        <w:t xml:space="preserve">твом наличных или безналичных расчетов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A13C3">
      <w:bookmarkStart w:id="357" w:name="sub_3704"/>
      <w:bookmarkEnd w:id="356"/>
      <w:r>
        <w:t>При использовании наличной формы расчетов оплата товаров (работ, услуг)</w:t>
      </w:r>
      <w:r>
        <w:t xml:space="preserve"> потребителем производится в соответствии с указанием продавца (исполнителя) путем внесения наличных денежных средств продавцу (исполнителю), либо в кредитную организацию, либо платежному агенту, осуществляющему деятельность по приему платежей физических л</w:t>
      </w:r>
      <w:r>
        <w:t xml:space="preserve">иц, либо банковскому </w:t>
      </w:r>
      <w:hyperlink r:id="rId55" w:history="1">
        <w:r>
          <w:rPr>
            <w:rStyle w:val="a4"/>
          </w:rPr>
          <w:t>платежному агенту</w:t>
        </w:r>
      </w:hyperlink>
      <w:r>
        <w:t xml:space="preserve"> (субагенту), осуществляющему деятельность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потребителя перед продавцом (исполнителем) по оплате товаров (работ, услуг) считаются и</w:t>
      </w:r>
      <w:r>
        <w:t xml:space="preserve">сполненными в размере внесенных денежных средств с момента внесения наличных денежных средств соответственно продавцу (исполнителю), либо в кредитную организацию, либо платежному агенту, осуществляющему деятельность по приему платежей физических лиц, либо </w:t>
      </w:r>
      <w:r>
        <w:t>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bookmarkEnd w:id="357"/>
    <w:p w:rsidR="00000000" w:rsidRDefault="007A13C3"/>
    <w:p w:rsidR="00000000" w:rsidRDefault="007A13C3">
      <w:pPr>
        <w:pStyle w:val="a5"/>
      </w:pPr>
      <w:bookmarkStart w:id="358" w:name="sub_38"/>
      <w:r>
        <w:rPr>
          <w:rStyle w:val="a3"/>
        </w:rPr>
        <w:t>Статья 38.</w:t>
      </w:r>
      <w:r>
        <w:t xml:space="preserve">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A13C3">
      <w:pPr>
        <w:pStyle w:val="a5"/>
      </w:pPr>
      <w:bookmarkStart w:id="359" w:name="sub_39"/>
      <w:bookmarkEnd w:id="358"/>
      <w:r>
        <w:rPr>
          <w:rStyle w:val="a3"/>
        </w:rPr>
        <w:t>Статья 39.</w:t>
      </w:r>
      <w:r>
        <w:t xml:space="preserve"> Регулирование оказания отдельных видов услуг</w:t>
      </w:r>
    </w:p>
    <w:p w:rsidR="00000000" w:rsidRDefault="007A13C3">
      <w:bookmarkStart w:id="360" w:name="sub_1601316"/>
      <w:bookmarkEnd w:id="359"/>
      <w:r>
        <w:t>Последствия нарушения условий договоров об оказании отдельных видов услуг, если такие договоры по своему характеру не подпадают п</w:t>
      </w:r>
      <w:r>
        <w:t xml:space="preserve">од действие настоящей главы, определяются </w:t>
      </w:r>
      <w:r>
        <w:lastRenderedPageBreak/>
        <w:t>законом.</w:t>
      </w:r>
    </w:p>
    <w:bookmarkEnd w:id="360"/>
    <w:p w:rsidR="00000000" w:rsidRDefault="007A13C3"/>
    <w:p w:rsidR="00000000" w:rsidRDefault="007A13C3">
      <w:pPr>
        <w:pStyle w:val="a5"/>
      </w:pPr>
      <w:bookmarkStart w:id="361" w:name="sub_391"/>
      <w:r>
        <w:rPr>
          <w:rStyle w:val="a3"/>
        </w:rPr>
        <w:t>Статья 39.1.</w:t>
      </w:r>
      <w:r>
        <w:t xml:space="preserve"> Правила оказания отдельных видов услуг, выполнения отдельных видов работ потребителям</w:t>
      </w:r>
    </w:p>
    <w:bookmarkStart w:id="362" w:name="sub_1601317"/>
    <w:bookmarkEnd w:id="361"/>
    <w:p w:rsidR="00000000" w:rsidRDefault="007A13C3">
      <w:r>
        <w:fldChar w:fldCharType="begin"/>
      </w:r>
      <w:r>
        <w:instrText>HYPERLINK "https://internet.garant.ru/document/redirect/10180110/0"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авила</w:t>
      </w:r>
      <w:r>
        <w:fldChar w:fldCharType="end"/>
      </w:r>
      <w:r>
        <w:t xml:space="preserve">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bookmarkEnd w:id="362"/>
    <w:p w:rsidR="00000000" w:rsidRDefault="007A13C3"/>
    <w:p w:rsidR="00000000" w:rsidRDefault="007A13C3">
      <w:pPr>
        <w:pStyle w:val="1"/>
      </w:pPr>
      <w:bookmarkStart w:id="363" w:name="sub_400"/>
      <w:r>
        <w:t>Глава IV. Государственная и общественная защита прав потребителей</w:t>
      </w:r>
    </w:p>
    <w:p w:rsidR="00000000" w:rsidRDefault="007A13C3">
      <w:pPr>
        <w:pStyle w:val="a5"/>
      </w:pPr>
      <w:bookmarkStart w:id="364" w:name="sub_40"/>
      <w:bookmarkEnd w:id="363"/>
      <w:r>
        <w:rPr>
          <w:rStyle w:val="a3"/>
        </w:rPr>
        <w:t>Статья 40.</w:t>
      </w:r>
      <w:r>
        <w:t xml:space="preserve"> Федерал</w:t>
      </w:r>
      <w:r>
        <w:t>ьный государственный контроль (надзор) в области защиты прав потребителей</w:t>
      </w:r>
    </w:p>
    <w:bookmarkStart w:id="365" w:name="sub_4001"/>
    <w:bookmarkEnd w:id="364"/>
    <w:p w:rsidR="00000000" w:rsidRDefault="007A13C3">
      <w:r>
        <w:fldChar w:fldCharType="begin"/>
      </w:r>
      <w:r>
        <w:instrText>HYPERLINK "https://internet.garant.ru/document/redirect/55171850/0"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Федеральный государственный контроль (надзор) в области защиты прав потребителей осуществляется</w:t>
      </w:r>
      <w:r>
        <w:t xml:space="preserve"> </w:t>
      </w:r>
      <w:hyperlink r:id="rId58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 (далее - орган государственного надзора).</w:t>
      </w:r>
    </w:p>
    <w:p w:rsidR="00000000" w:rsidRDefault="007A13C3">
      <w:bookmarkStart w:id="366" w:name="sub_4020"/>
      <w:bookmarkEnd w:id="365"/>
      <w:r>
        <w:t>2. Предметом федерального госу</w:t>
      </w:r>
      <w:r>
        <w:t>дарственного контроля (надзора) в области защиты прав потребителей являются:</w:t>
      </w:r>
    </w:p>
    <w:p w:rsidR="00000000" w:rsidRDefault="007A13C3">
      <w:bookmarkStart w:id="367" w:name="sub_4021"/>
      <w:bookmarkEnd w:id="366"/>
      <w:r>
        <w:t>1) соблюдение изготовителями, исполнителями, продавцами, уполномоченными организациями или уполномоченными индивидуальными предпринимателями, импортерами, владельц</w:t>
      </w:r>
      <w:r>
        <w:t>ами агрегаторов обязательных требований, установленных настоящим Законом, другими федеральными законами и иными нормативными правовыми актами Российской Федерации, а также актами, составляющими право Евразийского экономического союза, регулирующими отношен</w:t>
      </w:r>
      <w:r>
        <w:t>ия в области защиты прав потребителей;</w:t>
      </w:r>
    </w:p>
    <w:p w:rsidR="00000000" w:rsidRDefault="007A13C3">
      <w:bookmarkStart w:id="368" w:name="sub_4022"/>
      <w:bookmarkEnd w:id="367"/>
      <w:r>
        <w:t xml:space="preserve"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</w:t>
      </w:r>
      <w:r>
        <w:t xml:space="preserve">применению до дня вступления в силу технических регламентов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184-ФЗ "О техническом регулировании";</w:t>
      </w:r>
    </w:p>
    <w:p w:rsidR="00000000" w:rsidRDefault="007A13C3">
      <w:bookmarkStart w:id="369" w:name="sub_4023"/>
      <w:bookmarkEnd w:id="368"/>
      <w:r>
        <w:t>3) соблюд</w:t>
      </w:r>
      <w:r>
        <w:t>ение продавцами и владельцами агрегаторов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</w:t>
      </w:r>
      <w:r>
        <w:t xml:space="preserve">дентификации, и иных требований, связанных с оборотом товаров, информация о которых подлежит внесению в указанную государственную информационную систему в соответствии с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28 декабря 2009 года N 381-ФЗ "Об основах государственного регулирования торговой деятельности в Российской Федерации",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13 июня 2023 года N 203-ФЗ "О госуд</w:t>
      </w:r>
      <w:r>
        <w:t xml:space="preserve">арственном регулировании производства и оборота табачных изделий, табачной продукции, никотинсодержащей продукции и сырья для их производства",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от 22 ноября 1995 </w:t>
      </w:r>
      <w:r>
        <w:t>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 исключением таких обязательных требований, относящихся к пре</w:t>
      </w:r>
      <w:r>
        <w:t>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</w:t>
      </w:r>
      <w:r>
        <w:t>й продукции.</w:t>
      </w:r>
    </w:p>
    <w:p w:rsidR="00000000" w:rsidRDefault="007A13C3">
      <w:bookmarkStart w:id="370" w:name="sub_4030"/>
      <w:bookmarkEnd w:id="369"/>
      <w:r>
        <w:t xml:space="preserve">3. Организация и осуществление федерального государственного контроля (надзора) в области защиты прав потребителей регулируются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31 июл</w:t>
      </w:r>
      <w:r>
        <w:t>я 2020 года N 248-ФЗ "О государственном контроле (надзоре) и муниципальном контроле в Российской Федерации".</w:t>
      </w:r>
    </w:p>
    <w:p w:rsidR="00000000" w:rsidRDefault="007A13C3">
      <w:bookmarkStart w:id="371" w:name="sub_404"/>
      <w:bookmarkEnd w:id="370"/>
      <w:r>
        <w:t xml:space="preserve">4. </w:t>
      </w:r>
      <w:hyperlink r:id="rId64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</w:t>
      </w:r>
      <w:r>
        <w:t>ре) в области защиты прав потребителей утверждается Правительством Российской Федерации.</w:t>
      </w:r>
    </w:p>
    <w:p w:rsidR="00000000" w:rsidRDefault="007A13C3">
      <w:bookmarkStart w:id="372" w:name="sub_450"/>
      <w:bookmarkEnd w:id="371"/>
      <w:r>
        <w:t xml:space="preserve">5. В положении о федеральном государственном контроле (надзоре) в области защиты прав </w:t>
      </w:r>
      <w:r>
        <w:lastRenderedPageBreak/>
        <w:t>потребителей указываются наименование и структурные элементы технич</w:t>
      </w:r>
      <w:r>
        <w:t xml:space="preserve">еского регламента и (или) обязательных требований, подлежащих применению до дня вступления в силу технических регламентов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</w:t>
      </w:r>
      <w:r>
        <w:t xml:space="preserve">84-ФЗ "О техническом регулировании", оценка соблюдения которых осуществляется в рамках федерального государственного контроля (надзора) в области защиты прав потребителей, а также виды продукции, являющиеся объектами федерального государственного контроля </w:t>
      </w:r>
      <w:r>
        <w:t>(надзора) в области защиты прав потребителей.</w:t>
      </w:r>
    </w:p>
    <w:p w:rsidR="00000000" w:rsidRDefault="007A13C3">
      <w:bookmarkStart w:id="373" w:name="sub_460"/>
      <w:bookmarkEnd w:id="372"/>
      <w:r>
        <w:t xml:space="preserve">6. Орган государственного надзора ежегодно готовит государственный доклад о защите прав потребителей в Российской Федерации в </w:t>
      </w:r>
      <w:hyperlink r:id="rId6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A13C3">
      <w:bookmarkStart w:id="374" w:name="sub_470"/>
      <w:bookmarkEnd w:id="373"/>
      <w:r>
        <w:t>7. Орган государственного надзора вправе обращаться в суд с заявлениями в защиту прав потребителей и законных интересов отдельных потребителей (группы потребителей, неопределенног</w:t>
      </w:r>
      <w:r>
        <w:t>о круга потребителей), а также с заявлениями о ликвидации изготовителя (исполнителя, продавца, уполномоченной организации, импортера, владельца агрегатора) либо о прекращении деятельности индивидуального предпринимателя (уполномоченного индивидуального пре</w:t>
      </w:r>
      <w:r>
        <w:t>дпринимателя) за грубое (повлекшее смерть или массовые заболевания, отравления людей) нарушение прав потребителей.</w:t>
      </w:r>
    </w:p>
    <w:p w:rsidR="00000000" w:rsidRDefault="007A13C3">
      <w:bookmarkStart w:id="375" w:name="sub_480"/>
      <w:bookmarkEnd w:id="374"/>
      <w:r>
        <w:t>8. Орган государственного надзора в порядке, установленном законодательством Российской Федерации, может быть привлечен судом к</w:t>
      </w:r>
      <w:r>
        <w:t xml:space="preserve"> участию в деле, а также вправе вступать в дело по своей инициативе или по инициативе лиц, участвующих в деле, для дачи заключения по делу в целях защиты прав потребителей в рамках гражданского или административного судопроизводства.</w:t>
      </w:r>
    </w:p>
    <w:p w:rsidR="00000000" w:rsidRDefault="007A13C3">
      <w:bookmarkStart w:id="376" w:name="sub_4009"/>
      <w:bookmarkEnd w:id="375"/>
      <w:r>
        <w:t>9. Орга</w:t>
      </w:r>
      <w:r>
        <w:t>н государственного надзора вправе давать разъяснения по вопросам применения законов и иных нормативных правовых актов Российской Федерации, регулирующих отношения в области защиты прав потребителей.</w:t>
      </w:r>
    </w:p>
    <w:p w:rsidR="00000000" w:rsidRDefault="007A13C3">
      <w:bookmarkStart w:id="377" w:name="sub_4010"/>
      <w:bookmarkEnd w:id="376"/>
      <w:r>
        <w:t>10. Консультирование, профилактический ви</w:t>
      </w:r>
      <w:r>
        <w:t>зит,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органу государственного надзора, в порядке и случаях, установленных положением о федеральном госуд</w:t>
      </w:r>
      <w:r>
        <w:t>арственном контроле (надзоре) в области защиты прав потребителей.</w:t>
      </w:r>
    </w:p>
    <w:bookmarkEnd w:id="377"/>
    <w:p w:rsidR="00000000" w:rsidRDefault="007A13C3"/>
    <w:p w:rsidR="00000000" w:rsidRDefault="007A13C3">
      <w:pPr>
        <w:pStyle w:val="a5"/>
      </w:pPr>
      <w:bookmarkStart w:id="378" w:name="sub_41"/>
      <w:r>
        <w:rPr>
          <w:rStyle w:val="a3"/>
        </w:rPr>
        <w:t>Статья 41.</w:t>
      </w:r>
      <w:r>
        <w:t xml:space="preserve"> Обязанность изготовителя (исполнителя, продавца, уполномоченной организации или уполномоченного индивидуального предпринимателя, импортера, владельца агрегатора) по</w:t>
      </w:r>
      <w:r>
        <w:t xml:space="preserve"> предоставлению информации органу государственного надзора</w:t>
      </w:r>
    </w:p>
    <w:p w:rsidR="00000000" w:rsidRDefault="007A13C3">
      <w:bookmarkStart w:id="379" w:name="sub_1601318"/>
      <w:bookmarkEnd w:id="378"/>
      <w:r>
        <w:t>Изготовитель (исполнитель, продавец, уполномоченная организация или уполномоченный индивидуальный предприниматель, импортер, владелец агрегатора) по требованию органа государственн</w:t>
      </w:r>
      <w:r>
        <w:t>ого надзора, его должностных лиц обязан предоставить в установленный ими срок достоверные сведения, документацию, объяснения в письменной и (или) устной форме и иную информацию, необходимую для осуществления органом государственного надзора и его должностн</w:t>
      </w:r>
      <w:r>
        <w:t xml:space="preserve">ыми лицами полномочий, установленных </w:t>
      </w:r>
      <w:hyperlink w:anchor="sub_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79"/>
    <w:p w:rsidR="00000000" w:rsidRDefault="007A13C3"/>
    <w:p w:rsidR="00000000" w:rsidRDefault="007A13C3">
      <w:pPr>
        <w:pStyle w:val="a5"/>
      </w:pPr>
      <w:bookmarkStart w:id="380" w:name="sub_42"/>
      <w:r>
        <w:rPr>
          <w:rStyle w:val="a3"/>
        </w:rPr>
        <w:t>Статья 42.</w:t>
      </w:r>
      <w:r>
        <w:t xml:space="preserve"> </w:t>
      </w:r>
      <w:hyperlink r:id="rId6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A13C3">
      <w:pPr>
        <w:pStyle w:val="a5"/>
      </w:pPr>
      <w:bookmarkStart w:id="381" w:name="sub_4201"/>
      <w:bookmarkEnd w:id="380"/>
      <w:r>
        <w:rPr>
          <w:rStyle w:val="a3"/>
        </w:rPr>
        <w:t>Статья 42.1.</w:t>
      </w:r>
      <w:r>
        <w:t xml:space="preserve"> Полномочия в</w:t>
      </w:r>
      <w:r>
        <w:t>ысших исполнительных органов государственной власти субъектов Российской Федерации в области защиты прав потребителей</w:t>
      </w:r>
    </w:p>
    <w:p w:rsidR="00000000" w:rsidRDefault="007A13C3">
      <w:bookmarkStart w:id="382" w:name="sub_420101"/>
      <w:bookmarkEnd w:id="381"/>
      <w:r>
        <w:t>1. Высший исполнительный орган государственной власти соответствующего субъекта Российской Федерации осуществляет меропр</w:t>
      </w:r>
      <w:r>
        <w:t>иятия по реализации, обеспечению и защите прав потребителей и в пределах своих полномочий принимает определенные меры.</w:t>
      </w:r>
    </w:p>
    <w:p w:rsidR="00000000" w:rsidRDefault="007A13C3">
      <w:bookmarkStart w:id="383" w:name="sub_420102"/>
      <w:bookmarkEnd w:id="382"/>
      <w:r>
        <w:t>2. В целях содействия защите прав потребителей органы исполнительной власти субъектов Российской Федерации разрабатыв</w:t>
      </w:r>
      <w:r>
        <w:t xml:space="preserve">ают региональные программы по защите прав потребителей и </w:t>
      </w:r>
      <w:r>
        <w:lastRenderedPageBreak/>
        <w:t>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</w:t>
      </w:r>
    </w:p>
    <w:p w:rsidR="00000000" w:rsidRDefault="007A13C3">
      <w:bookmarkStart w:id="384" w:name="sub_420130"/>
      <w:bookmarkEnd w:id="383"/>
      <w:r>
        <w:t>3.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потребителей.</w:t>
      </w:r>
    </w:p>
    <w:bookmarkEnd w:id="384"/>
    <w:p w:rsidR="00000000" w:rsidRDefault="007A13C3"/>
    <w:p w:rsidR="00000000" w:rsidRDefault="007A13C3">
      <w:pPr>
        <w:pStyle w:val="a5"/>
      </w:pPr>
      <w:bookmarkStart w:id="385" w:name="sub_4202"/>
      <w:r>
        <w:rPr>
          <w:rStyle w:val="a3"/>
        </w:rPr>
        <w:t>Статья 42.2.</w:t>
      </w:r>
      <w:r>
        <w:t xml:space="preserve"> Передача осуществления полномочий органа государственного н</w:t>
      </w:r>
      <w:r>
        <w:t>адзора органам исполнительной власти субъектов Российской Федерации</w:t>
      </w:r>
    </w:p>
    <w:p w:rsidR="00000000" w:rsidRDefault="007A13C3">
      <w:bookmarkStart w:id="386" w:name="sub_1601319"/>
      <w:bookmarkEnd w:id="385"/>
      <w:r>
        <w:t>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</w:t>
      </w:r>
      <w:r>
        <w:t xml:space="preserve">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</w:t>
      </w:r>
      <w:r>
        <w:t>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bookmarkEnd w:id="386"/>
    <w:p w:rsidR="00000000" w:rsidRDefault="007A13C3"/>
    <w:p w:rsidR="00000000" w:rsidRDefault="007A13C3">
      <w:pPr>
        <w:pStyle w:val="a5"/>
      </w:pPr>
      <w:bookmarkStart w:id="387" w:name="sub_4203"/>
      <w:r>
        <w:rPr>
          <w:rStyle w:val="a3"/>
        </w:rPr>
        <w:t>Статья 42.3.</w:t>
      </w:r>
      <w:r>
        <w:t xml:space="preserve"> Подача и рассмотрение обращений потребителей</w:t>
      </w:r>
    </w:p>
    <w:p w:rsidR="00000000" w:rsidRDefault="007A13C3">
      <w:bookmarkStart w:id="388" w:name="sub_420301"/>
      <w:bookmarkEnd w:id="387"/>
      <w:r>
        <w:t xml:space="preserve">1. </w:t>
      </w:r>
      <w:r>
        <w:t>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</w:t>
      </w:r>
      <w:r>
        <w:t>рации либо орган местного самоуправления.</w:t>
      </w:r>
    </w:p>
    <w:p w:rsidR="00000000" w:rsidRDefault="007A13C3">
      <w:bookmarkStart w:id="389" w:name="sub_420302"/>
      <w:bookmarkEnd w:id="388"/>
      <w:r>
        <w:t>2. Обращение потребителя может быть направлено по почте, с использованием информационно-телекоммуникационной сети "Интернет", в том числе официального сайта органа государственного надзора, иных</w:t>
      </w:r>
      <w:r>
        <w:t xml:space="preserve"> уполномоченных федеральных органов исполнительной власти, органа исполнительной власти субъекта Российской Федерации либо органа местного самоуправления (в субъектах Российской Федерации - городах федерального значения Москве, Санкт-Петербурге и Севастопо</w:t>
      </w:r>
      <w:r>
        <w:t xml:space="preserve">ле с использованием официального сайта органа местного самоуправления в случае, если это предусмотрено законами субъектов Российской Федерации - городов федерального значения Москвы, Санкт-Петербурга и Севастополя), </w:t>
      </w:r>
      <w:hyperlink r:id="rId69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</w:p>
    <w:p w:rsidR="00000000" w:rsidRDefault="007A13C3">
      <w:bookmarkStart w:id="390" w:name="sub_420303"/>
      <w:bookmarkEnd w:id="389"/>
      <w:r>
        <w:t>3. В многофункциональных цент</w:t>
      </w:r>
      <w:r>
        <w:t>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</w:t>
      </w:r>
      <w:r>
        <w:t>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bookmarkEnd w:id="390"/>
    <w:p w:rsidR="00000000" w:rsidRDefault="007A13C3"/>
    <w:p w:rsidR="00000000" w:rsidRDefault="007A13C3">
      <w:pPr>
        <w:pStyle w:val="a5"/>
      </w:pPr>
      <w:bookmarkStart w:id="391" w:name="sub_43"/>
      <w:r>
        <w:rPr>
          <w:rStyle w:val="a3"/>
        </w:rPr>
        <w:t>Статья 4</w:t>
      </w:r>
      <w:r>
        <w:rPr>
          <w:rStyle w:val="a3"/>
        </w:rPr>
        <w:t>3.</w:t>
      </w:r>
      <w:r>
        <w:t xml:space="preserve"> Ответственность за нарушение прав потребителей, установленных законами и иными нормативными правовыми актами Российской Федерации</w:t>
      </w:r>
    </w:p>
    <w:p w:rsidR="00000000" w:rsidRDefault="007A13C3">
      <w:bookmarkStart w:id="392" w:name="sub_1601320"/>
      <w:bookmarkEnd w:id="391"/>
      <w:r>
        <w:t>За нарушение прав потребителей, установленных законами и иными нормативными правовыми актами Российской Фе</w:t>
      </w:r>
      <w:r>
        <w:t>дерации,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</w:t>
      </w:r>
      <w:r>
        <w:t>дерации.</w:t>
      </w:r>
    </w:p>
    <w:p w:rsidR="00000000" w:rsidRDefault="007A13C3">
      <w:pPr>
        <w:pStyle w:val="a5"/>
      </w:pPr>
      <w:bookmarkStart w:id="393" w:name="sub_44"/>
      <w:bookmarkEnd w:id="392"/>
      <w:r>
        <w:rPr>
          <w:rStyle w:val="a3"/>
        </w:rPr>
        <w:t>Статья 44.</w:t>
      </w:r>
      <w:r>
        <w:t xml:space="preserve"> Осуществление защиты прав потребителей органами местного самоуправления</w:t>
      </w:r>
    </w:p>
    <w:p w:rsidR="00000000" w:rsidRDefault="007A13C3">
      <w:bookmarkStart w:id="394" w:name="sub_4401"/>
      <w:bookmarkEnd w:id="393"/>
      <w:r>
        <w:t xml:space="preserve">В целях защиты прав потребителей на территории муниципального образования </w:t>
      </w:r>
      <w:hyperlink r:id="rId70" w:history="1">
        <w:r>
          <w:rPr>
            <w:rStyle w:val="a4"/>
          </w:rPr>
          <w:t>органы местного самоуправления</w:t>
        </w:r>
      </w:hyperlink>
      <w:r>
        <w:t xml:space="preserve"> вправе:</w:t>
      </w:r>
    </w:p>
    <w:p w:rsidR="00000000" w:rsidRDefault="007A13C3">
      <w:bookmarkStart w:id="395" w:name="sub_4402"/>
      <w:bookmarkEnd w:id="394"/>
      <w:r>
        <w:t>рассматривать обращения потребителей, консультировать их по вопросам защиты прав потребителей;</w:t>
      </w:r>
    </w:p>
    <w:p w:rsidR="00000000" w:rsidRDefault="007A13C3">
      <w:bookmarkStart w:id="396" w:name="sub_4406"/>
      <w:bookmarkEnd w:id="395"/>
      <w:r>
        <w:lastRenderedPageBreak/>
        <w:t>обращаться в суды в защиту прав потребителей (неопределенного круга потребите</w:t>
      </w:r>
      <w:r>
        <w:t>лей);</w:t>
      </w:r>
    </w:p>
    <w:p w:rsidR="00000000" w:rsidRDefault="007A13C3">
      <w:bookmarkStart w:id="397" w:name="sub_4407"/>
      <w:bookmarkEnd w:id="396"/>
      <w:r>
        <w:t>разрабатывать муниципальные программы по защите прав потребителей.</w:t>
      </w:r>
    </w:p>
    <w:p w:rsidR="00000000" w:rsidRDefault="007A13C3">
      <w:bookmarkStart w:id="398" w:name="sub_444"/>
      <w:bookmarkEnd w:id="397"/>
      <w: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</w:t>
      </w:r>
      <w:r>
        <w:t>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000000" w:rsidRDefault="007A13C3">
      <w:bookmarkStart w:id="399" w:name="sub_4403"/>
      <w:bookmarkEnd w:id="398"/>
      <w:r>
        <w:t xml:space="preserve">Утратила силу с 29 марта 2019 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18 марта 2019 г. N 38-ФЗ</w:t>
      </w:r>
    </w:p>
    <w:p w:rsidR="00000000" w:rsidRDefault="007A13C3">
      <w:pPr>
        <w:pStyle w:val="a5"/>
      </w:pPr>
      <w:bookmarkStart w:id="400" w:name="sub_45"/>
      <w:bookmarkEnd w:id="399"/>
      <w:r>
        <w:rPr>
          <w:rStyle w:val="a3"/>
        </w:rPr>
        <w:t>Статья 45.</w:t>
      </w:r>
      <w:r>
        <w:t xml:space="preserve"> Права общественных объединений потребителей (их ассоциаций, союзов)</w:t>
      </w:r>
    </w:p>
    <w:bookmarkStart w:id="401" w:name="sub_4501"/>
    <w:bookmarkEnd w:id="400"/>
    <w:p w:rsidR="00000000" w:rsidRDefault="007A13C3">
      <w:r>
        <w:fldChar w:fldCharType="begin"/>
      </w:r>
      <w:r>
        <w:instrText>HYPERLINK "https://internet.garant.ru/docu</w:instrText>
      </w:r>
      <w:r>
        <w:instrText>ment/redirect/12185513/0"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Граждане вправе объединяться на добровольной основе в общественные объединения потребителей (их ассоциации, союзы), которые осуществляют свою деятельность в соответствии с уставами указанных объединений (их ассоциаций, союзов</w:t>
      </w:r>
      <w:r>
        <w:t xml:space="preserve">) и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A13C3">
      <w:bookmarkStart w:id="402" w:name="sub_4502"/>
      <w:bookmarkEnd w:id="401"/>
      <w:r>
        <w:t>2. Общественные объединения потребителей (их ассоциации, союзы) для осуществления своих уставных целей вправе:</w:t>
      </w:r>
    </w:p>
    <w:p w:rsidR="00000000" w:rsidRDefault="007A13C3">
      <w:bookmarkStart w:id="403" w:name="sub_45022"/>
      <w:bookmarkEnd w:id="402"/>
      <w:r>
        <w:t>участвовать в разработке обязательных требований к товарам (работам, услугам), а также проектов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000000" w:rsidRDefault="007A13C3">
      <w:bookmarkStart w:id="404" w:name="sub_45023"/>
      <w:bookmarkEnd w:id="403"/>
      <w:r>
        <w:t>проводить независ</w:t>
      </w:r>
      <w:r>
        <w:t>имую экспертизу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</w:p>
    <w:p w:rsidR="00000000" w:rsidRDefault="007A13C3">
      <w:bookmarkStart w:id="405" w:name="sub_4524"/>
      <w:bookmarkEnd w:id="404"/>
      <w:r>
        <w:t>осуществлять общественный контроль з</w:t>
      </w:r>
      <w:r>
        <w:t xml:space="preserve">а соблюдением прав потребителей и направлять в орган государственного надзора и </w:t>
      </w:r>
      <w:hyperlink r:id="rId73" w:history="1">
        <w:r>
          <w:rPr>
            <w:rStyle w:val="a4"/>
          </w:rPr>
          <w:t>органы местного самоуправления</w:t>
        </w:r>
      </w:hyperlink>
      <w:r>
        <w:t xml:space="preserve"> информацию о фактах нарушений прав потребителей для проведения проверки э</w:t>
      </w:r>
      <w:r>
        <w:t>тих фактов и принятия в случае их подтверждения мер по пресечению нарушений прав потребителей в пределах полномочий указанных органов, участвовать в проведении экспертиз по фактам нарушений прав потребителей в связи с обращениями потребителей. При осуществ</w:t>
      </w:r>
      <w:r>
        <w:t>лении общественного контроля общественные объединения потребителей (их ассоциации, союзы) не вправе требовать от изготовителей (исполнителей, продавцов, уполномоченных организаций или уполномоченных индивидуальных предпринимателей, импортеров) представлени</w:t>
      </w:r>
      <w:r>
        <w:t>е документов (выполнение действий), обязанность представления (выполнения) которых по требованию потребителя не установлена законом;</w:t>
      </w:r>
    </w:p>
    <w:p w:rsidR="00000000" w:rsidRDefault="007A13C3">
      <w:bookmarkStart w:id="406" w:name="sub_45025"/>
      <w:bookmarkEnd w:id="405"/>
      <w:r>
        <w:t>распространять информацию о правах потребителей и о необходимых действиях по защите этих прав, о результат</w:t>
      </w:r>
      <w:r>
        <w:t>ах сравнительных исследований качества товаров (работ, услуг), а также иную информацию, которая будет способствовать реализации прав и законных интересов потребителей. Публикуемые общественными объединениями потребителей (их ассоциациями, союзами) результа</w:t>
      </w:r>
      <w:r>
        <w:t>ты сравнительных исследований качества товаров (работ, услуг) не являются рекламой;</w:t>
      </w:r>
    </w:p>
    <w:p w:rsidR="00000000" w:rsidRDefault="007A13C3">
      <w:bookmarkStart w:id="407" w:name="sub_45026"/>
      <w:bookmarkEnd w:id="406"/>
      <w:r>
        <w:t>вносить в федеральные органы исполнительной власти, организации предложения о принятии мер по повышению качества товаров (работ, услуг), по приостановлени</w:t>
      </w:r>
      <w:r>
        <w:t xml:space="preserve">ю производства и реализации товаров (выполнения работ, оказания услуг), по отзыву с внутреннего рынка товаров (работ, услуг), не соответствующих предъявляемым к ним и установленным </w:t>
      </w:r>
      <w:hyperlink r:id="rId74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 о техническом регулировании обязательным требованиям;</w:t>
      </w:r>
    </w:p>
    <w:p w:rsidR="00000000" w:rsidRDefault="007A13C3">
      <w:bookmarkStart w:id="408" w:name="sub_45027"/>
      <w:bookmarkEnd w:id="407"/>
      <w:r>
        <w:t>вносить в органы прокуратуры и федеральные органы исполнительной власти материалы о привлечении к ответственности лиц, осуществляющих производство и р</w:t>
      </w:r>
      <w:r>
        <w:t>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потребителей, установленные законами и иными нормативными правовыми актами Российской Федерации;</w:t>
      </w:r>
    </w:p>
    <w:p w:rsidR="00000000" w:rsidRDefault="007A13C3">
      <w:bookmarkStart w:id="409" w:name="sub_4528"/>
      <w:bookmarkEnd w:id="408"/>
      <w:r>
        <w:t xml:space="preserve">обращаться в органы прокуратуры с просьбами принести протесты о признании недействительными актов федеральных органов исполнительной власти, актов органов исполнительной власти субъектов Российской Федерации и актов органов местного </w:t>
      </w:r>
      <w:r>
        <w:lastRenderedPageBreak/>
        <w:t>самоуправления, проти</w:t>
      </w:r>
      <w:r>
        <w:t>воречащих законам и иным регулирующим отношения в области защиты прав потребителей нормативным правовым актам Российской Федерации;</w:t>
      </w:r>
    </w:p>
    <w:p w:rsidR="00000000" w:rsidRDefault="007A13C3">
      <w:bookmarkStart w:id="410" w:name="sub_45029"/>
      <w:bookmarkEnd w:id="409"/>
      <w:r>
        <w:t>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потребителей);</w:t>
      </w:r>
    </w:p>
    <w:p w:rsidR="00000000" w:rsidRDefault="007A13C3">
      <w:bookmarkStart w:id="411" w:name="sub_45030"/>
      <w:bookmarkEnd w:id="410"/>
      <w:r>
        <w:t>участвовать совместно с органом государственного надзора в формировании откр</w:t>
      </w:r>
      <w:r>
        <w:t>ытых и общедоступных государственных информационных ресурсов в области защиты прав потребителей, качества и безопасности товаров (работ, услуг).</w:t>
      </w:r>
    </w:p>
    <w:bookmarkEnd w:id="411"/>
    <w:p w:rsidR="00000000" w:rsidRDefault="007A13C3"/>
    <w:p w:rsidR="00000000" w:rsidRDefault="007A13C3">
      <w:pPr>
        <w:pStyle w:val="a5"/>
      </w:pPr>
      <w:bookmarkStart w:id="412" w:name="sub_46"/>
      <w:r>
        <w:rPr>
          <w:rStyle w:val="a3"/>
        </w:rPr>
        <w:t>Статья 46.</w:t>
      </w:r>
      <w:r>
        <w:t xml:space="preserve"> Защита прав и законных интересов неопределенного круга потребителей</w:t>
      </w:r>
    </w:p>
    <w:p w:rsidR="00000000" w:rsidRDefault="007A13C3">
      <w:bookmarkStart w:id="413" w:name="sub_4601"/>
      <w:bookmarkEnd w:id="412"/>
      <w:r>
        <w:t>Ор</w:t>
      </w:r>
      <w:r>
        <w:t xml:space="preserve">ган государственного надзора, </w:t>
      </w:r>
      <w:hyperlink r:id="rId75" w:history="1">
        <w:r>
          <w:rPr>
            <w:rStyle w:val="a4"/>
          </w:rPr>
          <w:t>органы местного самоуправления</w:t>
        </w:r>
      </w:hyperlink>
      <w:r>
        <w:t>, общественные объединения потребителей (их ассоциации, союзы) вправе предъявлять иски в суды о прекращении противоправных д</w:t>
      </w:r>
      <w:r>
        <w:t>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</w:t>
      </w:r>
    </w:p>
    <w:p w:rsidR="00000000" w:rsidRDefault="007A13C3">
      <w:bookmarkStart w:id="414" w:name="sub_462"/>
      <w:bookmarkEnd w:id="413"/>
      <w:r>
        <w:t>При удовлетворении такого иска суд обязывает правонарушит</w:t>
      </w:r>
      <w:r>
        <w:t>еля довести в установленный судом срок через средства массовой информации или иным способом до сведения потребителей решение суда.</w:t>
      </w:r>
    </w:p>
    <w:p w:rsidR="00000000" w:rsidRDefault="007A13C3">
      <w:bookmarkStart w:id="415" w:name="sub_463"/>
      <w:bookmarkEnd w:id="414"/>
      <w:r>
        <w:t>Вступившее в законную силу решение суда о признании действий изготовителя (исполнителя, продавца, уполномоченно</w:t>
      </w:r>
      <w:r>
        <w:t>й организации или уполномоченного индивидуального предпринимателя, импортера) противоправными в отношении неопределенного круга потребителей обязательно для суда, рассматривающего иск потребителя о защите его прав, возникших вследствие наступления гражданс</w:t>
      </w:r>
      <w:r>
        <w:t>ко-правовых последствий действий изготовителя (исполнителя, продавца, уполномоченной организации или уполномоченного индивидуального предпринимателя, импортера), в части вопросов, имели ли место такие действия и совершены ли они изготовителем (исполнителем</w:t>
      </w:r>
      <w:r>
        <w:t>, продавцом, уполномоченной организацией или уполномоченным индивидуальным предпринимателем, импортером).</w:t>
      </w:r>
    </w:p>
    <w:p w:rsidR="00000000" w:rsidRDefault="007A13C3">
      <w:bookmarkStart w:id="416" w:name="sub_464"/>
      <w:bookmarkEnd w:id="415"/>
      <w:r>
        <w:t>Одновременно с удовлетворением иска, предъявленного общественным объединением потребителей (их ассоциацией, союзом), органами местного с</w:t>
      </w:r>
      <w:r>
        <w:t>амоуправления в интересах неопределенного круга потребителей, суд принимает решение о возмещении общественному объединению потребителей (их ассоциации, союзу), органам местного самоуправления всех понесенных по делу судебных издержек, а также иных возникши</w:t>
      </w:r>
      <w:r>
        <w:t>х до обращения в суд и связанных с рассмотрением дела необходимых расходов,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(работам, услугам)</w:t>
      </w:r>
      <w:r>
        <w:t>.</w:t>
      </w:r>
    </w:p>
    <w:bookmarkEnd w:id="416"/>
    <w:p w:rsidR="00000000" w:rsidRDefault="007A13C3"/>
    <w:tbl>
      <w:tblPr>
        <w:tblW w:w="5000" w:type="pct"/>
        <w:tblInd w:w="108" w:type="dxa"/>
        <w:tblLook w:val="0000"/>
      </w:tblPr>
      <w:tblGrid>
        <w:gridCol w:w="9341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13C3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13C3">
            <w:pPr>
              <w:pStyle w:val="a6"/>
              <w:jc w:val="right"/>
            </w:pPr>
            <w:r>
              <w:t>Б.Ельцин</w:t>
            </w:r>
          </w:p>
        </w:tc>
      </w:tr>
    </w:tbl>
    <w:p w:rsidR="00000000" w:rsidRDefault="007A13C3"/>
    <w:p w:rsidR="00000000" w:rsidRDefault="007A13C3">
      <w:pPr>
        <w:pStyle w:val="a7"/>
      </w:pPr>
      <w:r>
        <w:t>Москва, Дом Советов</w:t>
      </w:r>
    </w:p>
    <w:p w:rsidR="00000000" w:rsidRDefault="007A13C3">
      <w:pPr>
        <w:pStyle w:val="a7"/>
      </w:pPr>
      <w:r>
        <w:t>7 февраля 1992 года N 2300-I</w:t>
      </w:r>
    </w:p>
    <w:p w:rsidR="00000000" w:rsidRDefault="007A13C3"/>
    <w:sectPr w:rsidR="00000000">
      <w:headerReference w:type="default" r:id="rId76"/>
      <w:footerReference w:type="default" r:id="rId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A13C3">
      <w:r>
        <w:separator/>
      </w:r>
    </w:p>
  </w:endnote>
  <w:endnote w:type="continuationSeparator" w:id="1">
    <w:p w:rsidR="00000000" w:rsidRDefault="007A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A13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13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13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A13C3">
      <w:r>
        <w:separator/>
      </w:r>
    </w:p>
  </w:footnote>
  <w:footnote w:type="continuationSeparator" w:id="1">
    <w:p w:rsidR="00000000" w:rsidRDefault="007A1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3C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РФ от 7 февраля 1992 г. N 2300-I "О защите прав потребителей"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3C3"/>
    <w:rsid w:val="007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1207/13100" TargetMode="External"/><Relationship Id="rId18" Type="http://schemas.openxmlformats.org/officeDocument/2006/relationships/hyperlink" Target="https://internet.garant.ru/document/redirect/74939121/3000" TargetMode="External"/><Relationship Id="rId26" Type="http://schemas.openxmlformats.org/officeDocument/2006/relationships/hyperlink" Target="https://internet.garant.ru/document/redirect/12138155/4" TargetMode="External"/><Relationship Id="rId39" Type="http://schemas.openxmlformats.org/officeDocument/2006/relationships/hyperlink" Target="https://internet.garant.ru/document/redirect/12187279/2" TargetMode="External"/><Relationship Id="rId21" Type="http://schemas.openxmlformats.org/officeDocument/2006/relationships/hyperlink" Target="https://internet.garant.ru/document/redirect/12129354/200" TargetMode="External"/><Relationship Id="rId34" Type="http://schemas.openxmlformats.org/officeDocument/2006/relationships/hyperlink" Target="https://internet.garant.ru/document/redirect/186367/20112" TargetMode="External"/><Relationship Id="rId42" Type="http://schemas.openxmlformats.org/officeDocument/2006/relationships/hyperlink" Target="https://internet.garant.ru/document/redirect/12156685/1044" TargetMode="External"/><Relationship Id="rId47" Type="http://schemas.openxmlformats.org/officeDocument/2006/relationships/hyperlink" Target="https://internet.garant.ru/document/redirect/400170336/1600" TargetMode="External"/><Relationship Id="rId50" Type="http://schemas.openxmlformats.org/officeDocument/2006/relationships/hyperlink" Target="https://internet.garant.ru/document/redirect/12156685/110" TargetMode="External"/><Relationship Id="rId55" Type="http://schemas.openxmlformats.org/officeDocument/2006/relationships/hyperlink" Target="https://internet.garant.ru/document/redirect/12167401/23" TargetMode="External"/><Relationship Id="rId63" Type="http://schemas.openxmlformats.org/officeDocument/2006/relationships/hyperlink" Target="https://internet.garant.ru/document/redirect/74449814/0" TargetMode="External"/><Relationship Id="rId68" Type="http://schemas.openxmlformats.org/officeDocument/2006/relationships/hyperlink" Target="https://internet.garant.ru/document/redirect/12117177/263071" TargetMode="External"/><Relationship Id="rId76" Type="http://schemas.openxmlformats.org/officeDocument/2006/relationships/header" Target="header1.xml"/><Relationship Id="rId7" Type="http://schemas.openxmlformats.org/officeDocument/2006/relationships/hyperlink" Target="https://internet.garant.ru/document/redirect/10106035/0" TargetMode="External"/><Relationship Id="rId71" Type="http://schemas.openxmlformats.org/officeDocument/2006/relationships/hyperlink" Target="https://internet.garant.ru/document/redirect/72198206/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4939121/1000" TargetMode="External"/><Relationship Id="rId29" Type="http://schemas.openxmlformats.org/officeDocument/2006/relationships/hyperlink" Target="https://internet.garant.ru/document/redirect/10135402/203" TargetMode="External"/><Relationship Id="rId11" Type="http://schemas.openxmlformats.org/officeDocument/2006/relationships/hyperlink" Target="https://internet.garant.ru/document/redirect/12188101/7" TargetMode="External"/><Relationship Id="rId24" Type="http://schemas.openxmlformats.org/officeDocument/2006/relationships/hyperlink" Target="https://internet.garant.ru/document/redirect/12119543/2" TargetMode="External"/><Relationship Id="rId32" Type="http://schemas.openxmlformats.org/officeDocument/2006/relationships/hyperlink" Target="https://internet.garant.ru/document/redirect/12129354/0" TargetMode="External"/><Relationship Id="rId37" Type="http://schemas.openxmlformats.org/officeDocument/2006/relationships/hyperlink" Target="https://internet.garant.ru/document/redirect/10164072/1098" TargetMode="External"/><Relationship Id="rId40" Type="http://schemas.openxmlformats.org/officeDocument/2006/relationships/hyperlink" Target="https://internet.garant.ru/document/redirect/12187279/2" TargetMode="External"/><Relationship Id="rId45" Type="http://schemas.openxmlformats.org/officeDocument/2006/relationships/hyperlink" Target="https://internet.garant.ru/document/redirect/10164072/497" TargetMode="External"/><Relationship Id="rId53" Type="http://schemas.openxmlformats.org/officeDocument/2006/relationships/hyperlink" Target="https://internet.garant.ru/document/redirect/12117771/3" TargetMode="External"/><Relationship Id="rId58" Type="http://schemas.openxmlformats.org/officeDocument/2006/relationships/hyperlink" Target="https://internet.garant.ru/document/redirect/12136005/1000" TargetMode="External"/><Relationship Id="rId66" Type="http://schemas.openxmlformats.org/officeDocument/2006/relationships/hyperlink" Target="https://internet.garant.ru/document/redirect/70158398/1000" TargetMode="External"/><Relationship Id="rId74" Type="http://schemas.openxmlformats.org/officeDocument/2006/relationships/hyperlink" Target="https://internet.garant.ru/document/redirect/12129354/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407029918/0" TargetMode="External"/><Relationship Id="rId10" Type="http://schemas.openxmlformats.org/officeDocument/2006/relationships/hyperlink" Target="https://internet.garant.ru/document/redirect/10164072/0" TargetMode="External"/><Relationship Id="rId19" Type="http://schemas.openxmlformats.org/officeDocument/2006/relationships/hyperlink" Target="https://internet.garant.ru/document/redirect/405144937/1000" TargetMode="External"/><Relationship Id="rId31" Type="http://schemas.openxmlformats.org/officeDocument/2006/relationships/hyperlink" Target="https://internet.garant.ru/document/redirect/12171109/10" TargetMode="External"/><Relationship Id="rId44" Type="http://schemas.openxmlformats.org/officeDocument/2006/relationships/hyperlink" Target="https://internet.garant.ru/document/redirect/136364/16" TargetMode="External"/><Relationship Id="rId52" Type="http://schemas.openxmlformats.org/officeDocument/2006/relationships/hyperlink" Target="https://internet.garant.ru/document/redirect/10164072/49702" TargetMode="External"/><Relationship Id="rId60" Type="http://schemas.openxmlformats.org/officeDocument/2006/relationships/hyperlink" Target="https://internet.garant.ru/document/redirect/12171992/0" TargetMode="External"/><Relationship Id="rId65" Type="http://schemas.openxmlformats.org/officeDocument/2006/relationships/hyperlink" Target="https://internet.garant.ru/document/redirect/12129354/0" TargetMode="External"/><Relationship Id="rId73" Type="http://schemas.openxmlformats.org/officeDocument/2006/relationships/hyperlink" Target="https://internet.garant.ru/document/redirect/186367/2011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87279/0" TargetMode="External"/><Relationship Id="rId14" Type="http://schemas.openxmlformats.org/officeDocument/2006/relationships/hyperlink" Target="https://internet.garant.ru/document/redirect/5632903/0" TargetMode="External"/><Relationship Id="rId22" Type="http://schemas.openxmlformats.org/officeDocument/2006/relationships/hyperlink" Target="https://internet.garant.ru/document/redirect/403335697/1000" TargetMode="External"/><Relationship Id="rId27" Type="http://schemas.openxmlformats.org/officeDocument/2006/relationships/hyperlink" Target="https://internet.garant.ru/document/redirect/10164072/498" TargetMode="External"/><Relationship Id="rId30" Type="http://schemas.openxmlformats.org/officeDocument/2006/relationships/hyperlink" Target="https://internet.garant.ru/document/redirect/72172736/1000" TargetMode="External"/><Relationship Id="rId35" Type="http://schemas.openxmlformats.org/officeDocument/2006/relationships/hyperlink" Target="https://internet.garant.ru/document/redirect/70194860/44" TargetMode="External"/><Relationship Id="rId43" Type="http://schemas.openxmlformats.org/officeDocument/2006/relationships/hyperlink" Target="https://internet.garant.ru/document/redirect/136956/0" TargetMode="External"/><Relationship Id="rId48" Type="http://schemas.openxmlformats.org/officeDocument/2006/relationships/hyperlink" Target="https://internet.garant.ru/document/redirect/70194860/411" TargetMode="External"/><Relationship Id="rId56" Type="http://schemas.openxmlformats.org/officeDocument/2006/relationships/hyperlink" Target="https://internet.garant.ru/document/redirect/10105800/0" TargetMode="External"/><Relationship Id="rId64" Type="http://schemas.openxmlformats.org/officeDocument/2006/relationships/hyperlink" Target="https://internet.garant.ru/document/redirect/401409540/1000" TargetMode="External"/><Relationship Id="rId69" Type="http://schemas.openxmlformats.org/officeDocument/2006/relationships/hyperlink" Target="https://internet.garant.ru/document/redirect/990941/2770" TargetMode="External"/><Relationship Id="rId77" Type="http://schemas.openxmlformats.org/officeDocument/2006/relationships/footer" Target="footer1.xml"/><Relationship Id="rId8" Type="http://schemas.openxmlformats.org/officeDocument/2006/relationships/hyperlink" Target="https://internet.garant.ru/document/redirect/12138155/6" TargetMode="External"/><Relationship Id="rId51" Type="http://schemas.openxmlformats.org/officeDocument/2006/relationships/hyperlink" Target="https://internet.garant.ru/document/redirect/10164072/4920" TargetMode="External"/><Relationship Id="rId72" Type="http://schemas.openxmlformats.org/officeDocument/2006/relationships/hyperlink" Target="https://internet.garant.ru/document/redirect/10164186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0103000/0" TargetMode="External"/><Relationship Id="rId17" Type="http://schemas.openxmlformats.org/officeDocument/2006/relationships/hyperlink" Target="https://internet.garant.ru/document/redirect/74939121/2000" TargetMode="External"/><Relationship Id="rId25" Type="http://schemas.openxmlformats.org/officeDocument/2006/relationships/hyperlink" Target="https://internet.garant.ru/document/redirect/10164072/15" TargetMode="External"/><Relationship Id="rId33" Type="http://schemas.openxmlformats.org/officeDocument/2006/relationships/hyperlink" Target="https://internet.garant.ru/document/redirect/12138155/113017" TargetMode="External"/><Relationship Id="rId38" Type="http://schemas.openxmlformats.org/officeDocument/2006/relationships/hyperlink" Target="https://internet.garant.ru/document/redirect/186367/20112" TargetMode="External"/><Relationship Id="rId46" Type="http://schemas.openxmlformats.org/officeDocument/2006/relationships/hyperlink" Target="https://internet.garant.ru/document/redirect/400170336/1600" TargetMode="External"/><Relationship Id="rId59" Type="http://schemas.openxmlformats.org/officeDocument/2006/relationships/hyperlink" Target="https://internet.garant.ru/document/redirect/12129354/0" TargetMode="External"/><Relationship Id="rId67" Type="http://schemas.openxmlformats.org/officeDocument/2006/relationships/hyperlink" Target="https://internet.garant.ru/document/redirect/12138155/130" TargetMode="External"/><Relationship Id="rId20" Type="http://schemas.openxmlformats.org/officeDocument/2006/relationships/hyperlink" Target="https://internet.garant.ru/document/redirect/405358649/1000" TargetMode="External"/><Relationship Id="rId41" Type="http://schemas.openxmlformats.org/officeDocument/2006/relationships/hyperlink" Target="https://internet.garant.ru/document/redirect/71958414/0" TargetMode="External"/><Relationship Id="rId54" Type="http://schemas.openxmlformats.org/officeDocument/2006/relationships/hyperlink" Target="https://internet.garant.ru/document/redirect/10164072/8611" TargetMode="External"/><Relationship Id="rId62" Type="http://schemas.openxmlformats.org/officeDocument/2006/relationships/hyperlink" Target="https://internet.garant.ru/document/redirect/10105489/0" TargetMode="External"/><Relationship Id="rId70" Type="http://schemas.openxmlformats.org/officeDocument/2006/relationships/hyperlink" Target="https://internet.garant.ru/document/redirect/186367/20112" TargetMode="External"/><Relationship Id="rId75" Type="http://schemas.openxmlformats.org/officeDocument/2006/relationships/hyperlink" Target="https://internet.garant.ru/document/redirect/186367/20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0164072/497" TargetMode="External"/><Relationship Id="rId23" Type="http://schemas.openxmlformats.org/officeDocument/2006/relationships/hyperlink" Target="https://internet.garant.ru/document/redirect/12154718/1000" TargetMode="External"/><Relationship Id="rId28" Type="http://schemas.openxmlformats.org/officeDocument/2006/relationships/hyperlink" Target="https://internet.garant.ru/document/redirect/12129354/0" TargetMode="External"/><Relationship Id="rId36" Type="http://schemas.openxmlformats.org/officeDocument/2006/relationships/hyperlink" Target="https://internet.garant.ru/document/redirect/10164072/332" TargetMode="External"/><Relationship Id="rId49" Type="http://schemas.openxmlformats.org/officeDocument/2006/relationships/hyperlink" Target="https://internet.garant.ru/document/redirect/10164072/4013" TargetMode="External"/><Relationship Id="rId57" Type="http://schemas.openxmlformats.org/officeDocument/2006/relationships/hyperlink" Target="https://internet.garant.ru/document/redirect/12156685/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18474</Words>
  <Characters>105307</Characters>
  <Application>Microsoft Office Word</Application>
  <DocSecurity>0</DocSecurity>
  <Lines>877</Lines>
  <Paragraphs>247</Paragraphs>
  <ScaleCrop>false</ScaleCrop>
  <Company>НПП "Гарант-Сервис"</Company>
  <LinksUpToDate>false</LinksUpToDate>
  <CharactersWithSpaces>123534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2023-09-08T12:30:00Z</dcterms:created>
  <dcterms:modified xsi:type="dcterms:W3CDTF">2023-09-08T12:30:00Z</dcterms:modified>
</cp:coreProperties>
</file>